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E10943" w14:textId="77777777" w:rsidR="00213FC6" w:rsidRPr="00213FC6" w:rsidRDefault="00213FC6" w:rsidP="00213FC6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FC6">
        <w:rPr>
          <w:rFonts w:ascii="Times New Roman" w:eastAsia="Times New Roman" w:hAnsi="Times New Roman" w:cs="Times New Roman"/>
          <w:sz w:val="28"/>
          <w:szCs w:val="28"/>
          <w:lang w:eastAsia="ru-RU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213FC6" w:rsidRPr="00213FC6" w14:paraId="312EF596" w14:textId="77777777" w:rsidTr="00213FC6">
        <w:tc>
          <w:tcPr>
            <w:tcW w:w="2991" w:type="dxa"/>
          </w:tcPr>
          <w:p w14:paraId="716BA4BF" w14:textId="57DC1B01" w:rsidR="00213FC6" w:rsidRPr="00213FC6" w:rsidRDefault="00213FC6" w:rsidP="00213F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14:paraId="3A20A2A5" w14:textId="55AC8E4E" w:rsidR="00213FC6" w:rsidRPr="00213FC6" w:rsidRDefault="00213FC6" w:rsidP="00213F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14:paraId="09DE5351" w14:textId="6EB2A92D" w:rsidR="00213FC6" w:rsidRPr="00213FC6" w:rsidRDefault="000F4DAB" w:rsidP="00213F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4DAB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3CFA1FE" wp14:editId="723B798A">
                  <wp:extent cx="2209800" cy="1478280"/>
                  <wp:effectExtent l="0" t="0" r="0" b="7620"/>
                  <wp:docPr id="1" name="Рисунок 1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9046F1" w14:textId="77777777" w:rsidR="00213FC6" w:rsidRPr="00213FC6" w:rsidRDefault="00213FC6" w:rsidP="00213FC6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46FE8862" w14:textId="1160771D" w:rsidR="00213FC6" w:rsidRDefault="00213FC6" w:rsidP="00213FC6">
      <w:pPr>
        <w:spacing w:after="200" w:line="276" w:lineRule="auto"/>
        <w:rPr>
          <w:rFonts w:ascii="Calibri" w:eastAsia="Times New Roman" w:hAnsi="Calibri" w:cs="Times New Roman"/>
          <w:noProof/>
          <w:lang w:eastAsia="ru-RU"/>
        </w:rPr>
      </w:pPr>
    </w:p>
    <w:p w14:paraId="3CC655EC" w14:textId="1FDB1607" w:rsidR="00BB2597" w:rsidRDefault="00BB2597" w:rsidP="00213FC6">
      <w:pPr>
        <w:spacing w:after="200" w:line="276" w:lineRule="auto"/>
        <w:rPr>
          <w:rFonts w:ascii="Calibri" w:eastAsia="Times New Roman" w:hAnsi="Calibri" w:cs="Times New Roman"/>
          <w:noProof/>
          <w:lang w:eastAsia="ru-RU"/>
        </w:rPr>
      </w:pPr>
    </w:p>
    <w:p w14:paraId="32E8D579" w14:textId="29524F03" w:rsidR="00BB2597" w:rsidRDefault="00BB2597" w:rsidP="00213FC6">
      <w:pPr>
        <w:spacing w:after="200" w:line="276" w:lineRule="auto"/>
        <w:rPr>
          <w:rFonts w:ascii="Calibri" w:eastAsia="Times New Roman" w:hAnsi="Calibri" w:cs="Times New Roman"/>
          <w:noProof/>
          <w:lang w:eastAsia="ru-RU"/>
        </w:rPr>
      </w:pPr>
    </w:p>
    <w:p w14:paraId="55ADE794" w14:textId="77777777" w:rsidR="00BB2597" w:rsidRPr="00213FC6" w:rsidRDefault="00BB2597" w:rsidP="00213FC6">
      <w:pPr>
        <w:spacing w:after="200" w:line="276" w:lineRule="auto"/>
        <w:rPr>
          <w:rFonts w:ascii="Calibri" w:eastAsia="Times New Roman" w:hAnsi="Calibri" w:cs="Times New Roman"/>
          <w:noProof/>
          <w:lang w:eastAsia="ru-RU"/>
        </w:rPr>
      </w:pPr>
    </w:p>
    <w:p w14:paraId="2DC2E2C2" w14:textId="77777777" w:rsidR="00213FC6" w:rsidRPr="00213FC6" w:rsidRDefault="00213FC6" w:rsidP="00213FC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3F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  <w:r w:rsidRPr="00213F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по адаптивной физической культуре.</w:t>
      </w:r>
      <w:r w:rsidRPr="00213F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7 класс.</w:t>
      </w:r>
    </w:p>
    <w:p w14:paraId="2881E712" w14:textId="77777777" w:rsidR="00213FC6" w:rsidRPr="00213FC6" w:rsidRDefault="00213FC6" w:rsidP="00213FC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3F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 Козырева Лидия Петровна</w:t>
      </w:r>
    </w:p>
    <w:p w14:paraId="4D51D311" w14:textId="2E418933" w:rsidR="00213FC6" w:rsidRPr="00213FC6" w:rsidRDefault="00697561" w:rsidP="00213FC6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  <w:r w:rsidRPr="006975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2026 - 2027 учебный год.</w:t>
      </w:r>
    </w:p>
    <w:p w14:paraId="571AFEA1" w14:textId="77777777" w:rsidR="00213FC6" w:rsidRPr="00213FC6" w:rsidRDefault="00213FC6" w:rsidP="00213FC6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41A73CF5" w14:textId="77777777" w:rsidR="00213FC6" w:rsidRPr="00213FC6" w:rsidRDefault="00213FC6" w:rsidP="00213FC6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47DA4E02" w14:textId="77777777" w:rsidR="00213FC6" w:rsidRPr="00213FC6" w:rsidRDefault="00213FC6" w:rsidP="00213FC6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1CEF75C0" w14:textId="77777777" w:rsidR="00213FC6" w:rsidRPr="00213FC6" w:rsidRDefault="00213FC6" w:rsidP="00213FC6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45C3DAA1" w14:textId="77777777" w:rsidR="00213FC6" w:rsidRPr="00213FC6" w:rsidRDefault="00213FC6" w:rsidP="00213FC6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05A71E3F" w14:textId="77777777" w:rsidR="00213FC6" w:rsidRPr="00213FC6" w:rsidRDefault="00213FC6" w:rsidP="00213FC6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773FFC7F" w14:textId="571121E7" w:rsidR="00213FC6" w:rsidRDefault="00213FC6" w:rsidP="00213FC6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474E6CD1" w14:textId="77777777" w:rsidR="000F4DAB" w:rsidRPr="00213FC6" w:rsidRDefault="000F4DAB" w:rsidP="00213FC6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  <w:bookmarkStart w:id="0" w:name="_GoBack"/>
      <w:bookmarkEnd w:id="0"/>
    </w:p>
    <w:p w14:paraId="6CC69B61" w14:textId="77777777" w:rsidR="00213FC6" w:rsidRPr="00213FC6" w:rsidRDefault="00213FC6" w:rsidP="00213FC6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1A43D333" w14:textId="77777777" w:rsidR="00213FC6" w:rsidRPr="00213FC6" w:rsidRDefault="00213FC6" w:rsidP="00213FC6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370A01DA" w14:textId="77777777" w:rsidR="00213FC6" w:rsidRPr="00213FC6" w:rsidRDefault="00213FC6" w:rsidP="00213FC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213FC6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п. Володарка</w:t>
      </w:r>
    </w:p>
    <w:p w14:paraId="15F5D620" w14:textId="7B483A98" w:rsidR="00213FC6" w:rsidRPr="00213FC6" w:rsidRDefault="00697561" w:rsidP="00213FC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2026</w:t>
      </w:r>
      <w:r w:rsidR="00213FC6" w:rsidRPr="00213FC6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г</w:t>
      </w:r>
    </w:p>
    <w:p w14:paraId="13243982" w14:textId="77777777" w:rsidR="00213FC6" w:rsidRPr="00213FC6" w:rsidRDefault="00213FC6" w:rsidP="00213FC6">
      <w:pPr>
        <w:spacing w:after="0" w:line="276" w:lineRule="auto"/>
        <w:rPr>
          <w:rFonts w:ascii="Calibri" w:eastAsia="Times New Roman" w:hAnsi="Calibri" w:cs="Times New Roman"/>
          <w:noProof/>
          <w:lang w:eastAsia="ru-RU"/>
        </w:rPr>
      </w:pPr>
    </w:p>
    <w:p w14:paraId="6FBEE652" w14:textId="77777777" w:rsidR="00213FC6" w:rsidRPr="00213FC6" w:rsidRDefault="00213FC6" w:rsidP="00213FC6">
      <w:pPr>
        <w:widowControl w:val="0"/>
        <w:tabs>
          <w:tab w:val="left" w:pos="6719"/>
        </w:tabs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  <w:r w:rsidRPr="00213FC6">
        <w:rPr>
          <w:rFonts w:ascii="Times New Roman" w:eastAsia="Arial Unicode MS" w:hAnsi="Times New Roman" w:cs="Times New Roman"/>
          <w:b/>
          <w:kern w:val="2"/>
          <w:sz w:val="28"/>
          <w:szCs w:val="28"/>
        </w:rPr>
        <w:t>Пояснительная записка.</w:t>
      </w:r>
    </w:p>
    <w:p w14:paraId="0996DD8A" w14:textId="77777777" w:rsidR="00213FC6" w:rsidRPr="00213FC6" w:rsidRDefault="00213FC6" w:rsidP="00213FC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3FC6">
        <w:rPr>
          <w:rFonts w:ascii="Times New Roman" w:eastAsia="Calibri" w:hAnsi="Times New Roman" w:cs="Times New Roman"/>
          <w:sz w:val="24"/>
          <w:szCs w:val="24"/>
        </w:rPr>
        <w:t>Рабочая программа по физической культуре составлена на основе:</w:t>
      </w:r>
    </w:p>
    <w:p w14:paraId="7BBDB372" w14:textId="77777777" w:rsidR="00213FC6" w:rsidRPr="00213FC6" w:rsidRDefault="00213FC6" w:rsidP="00213FC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3FC6">
        <w:rPr>
          <w:rFonts w:ascii="Times New Roman" w:eastAsia="Calibri" w:hAnsi="Times New Roman" w:cs="Times New Roman"/>
          <w:sz w:val="24"/>
          <w:szCs w:val="24"/>
        </w:rPr>
        <w:lastRenderedPageBreak/>
        <w:t>- ФГОС образования обучающихся с умственной отсталостью (интеллектуальными нарушениями).</w:t>
      </w:r>
    </w:p>
    <w:p w14:paraId="379A2516" w14:textId="77777777" w:rsidR="00213FC6" w:rsidRPr="00213FC6" w:rsidRDefault="00213FC6" w:rsidP="00213FC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3FC6">
        <w:rPr>
          <w:rFonts w:ascii="Times New Roman" w:eastAsia="Calibri" w:hAnsi="Times New Roman" w:cs="Times New Roman"/>
          <w:sz w:val="24"/>
          <w:szCs w:val="24"/>
        </w:rPr>
        <w:t>ФАООП образования обучающихся с УО (ИН). Приказ Министерства просвещения РФ от 24 ноября 2022 года № 1026.</w:t>
      </w:r>
    </w:p>
    <w:p w14:paraId="2F8D7C75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          Программа по физической культуре для обучающихся V-IX классов является логическим продолжением соответствующей учебной программы I-IV классов.</w:t>
      </w:r>
    </w:p>
    <w:p w14:paraId="61EC6892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Основная цель изучения физической культуры заключается во всестороннем развитии личности обучающихся с умственной отсталостью (интеллектуальными нарушениями) в процессе приобщения их к физической культуре, повышении уровня их психофизического развития, расширении индивидуальных двигательных возможностей, комплексной коррекции нарушений развития, социальной адаптации.</w:t>
      </w:r>
    </w:p>
    <w:p w14:paraId="4574A199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Задачи, реализуемые в ходе уроков физической культуры:</w:t>
      </w:r>
    </w:p>
    <w:p w14:paraId="26684E63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воспитание интереса к физической культуре и спорту;</w:t>
      </w:r>
    </w:p>
    <w:p w14:paraId="0A9403B6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овладение основами доступных видов спорта (легкой атлетикой, гимнастикой, лыжной подготовкой) в соответствии с возрастными и психофизическими особенностями обучающихся;</w:t>
      </w:r>
    </w:p>
    <w:p w14:paraId="6B5F0520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коррекция недостатков познавательной сферы и психомоторного развития; развитие и совершенствование волевой сферы; формирование социально приемлемых форм поведения, предупреждение проявлений деструктивного поведения (крик, агрессия, </w:t>
      </w:r>
      <w:proofErr w:type="spellStart"/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самоагрессия</w:t>
      </w:r>
      <w:proofErr w:type="spellEnd"/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стереотипии) в процессе уроков и во внеучебной деятельности;</w:t>
      </w:r>
    </w:p>
    <w:p w14:paraId="37549CAE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воспитание нравственных качеств и свойств личности; содействие военно-патриотической подготовке.</w:t>
      </w:r>
    </w:p>
    <w:p w14:paraId="440B8305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учебного предмета.</w:t>
      </w:r>
    </w:p>
    <w:p w14:paraId="08AE3F6C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Содержание программы отражено в следующих разделах: "Гимнастика", "Легкая атлетика", "</w:t>
      </w:r>
      <w:proofErr w:type="gramStart"/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Лыжная  подготовка</w:t>
      </w:r>
      <w:proofErr w:type="gramEnd"/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", "Подвижные игры", "Спортивные игры". В каждом из разделов выделено два взаимосвязанных подраздела: "Теоретические сведения" и "Практический материал". Кроме этого, с учетом возраста и психофизических возможностей обучающихся им также предлагаются для усвоения некоторые теоретические сведения из области физической культуры, которые имеют самостоятельное значение.</w:t>
      </w:r>
    </w:p>
    <w:p w14:paraId="1FC3B53A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 разделе "Гимнастика" (подраздел "Практический материал") кроме построений и перестроений представлены два основных вида физических упражнений: с предметами и без предметов, содержание которых по сравнению с младшими классами в основном остается без изменений, но при этом возрастает их сложность и увеличивается дозировка. К упражнениям с предметами добавляется опорный прыжок, упражнения со скакалками, гантелями и штангой, на преодоление сопротивления, упражнения для корпуса и ног; элементы акробатики.</w:t>
      </w:r>
    </w:p>
    <w:p w14:paraId="320C453E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 раздел "Легкая атлетика" включены традиционные виды: ходьба, бег, прыжки, метание, которые способствуют развитию физических качеств обучающихся (силы, ловкости, быстроты).</w:t>
      </w:r>
    </w:p>
    <w:p w14:paraId="1BC926D4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Освоение раздела "Лыжная подготовка" направлена на дальнейшее совершенствование навыков владения лыжами, которые способствуют коррекции психомоторной сферы обучающихся. В тех регионах, где климатические условия не позволяют систематически заниматься лыжной подготовкой, следует заменить их занятиями гимнастикой, легкой атлетикой, играми. Но в этом случае следует проводить уроки физкультуры не только в условиях спортивного зала, но и на свежем воздухе.</w:t>
      </w:r>
    </w:p>
    <w:p w14:paraId="0EE35B8D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Особое место в системе уроков по физической культуре занимают разделы "Подвижные игры" и "Спортивные игры", которые не только способствуют укреплению здоровья обучающихся и развитию у них необходимых физических качеств, но и формируют навыки коллективного взаимодействия. Начиная с V класса, обучающиеся знакомятся с доступными видами спортивных игр: волейболом, баскетболом, настольным теннисом, хоккеем на полу (последнее может использоваться как дополнительный материал).</w:t>
      </w:r>
    </w:p>
    <w:p w14:paraId="433BDD1B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1. Теоретические сведения.</w:t>
      </w:r>
    </w:p>
    <w:p w14:paraId="6A9E2714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Личная гигиена, солнечные и воздушные ванны. Значение физических упражнений в жизни человека.</w:t>
      </w:r>
    </w:p>
    <w:p w14:paraId="504E150A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Подвижные игры. Роль физкультуры в подготовке к труду. Значение физической культуры в жизни человека. </w:t>
      </w:r>
      <w:proofErr w:type="spellStart"/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Самостраховка</w:t>
      </w:r>
      <w:proofErr w:type="spellEnd"/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и самоконтроль при выполнении физических упражнений. Помощь при травмах. Способы самостоятельного измерения частоты сердечных сокращений.</w:t>
      </w:r>
    </w:p>
    <w:p w14:paraId="5E89F440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Физическая культура и спорт в России. Специальные олимпийские игры.</w:t>
      </w:r>
    </w:p>
    <w:p w14:paraId="6D6C305C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Здоровый образ жизни и занятия спортом после окончания образовательной организации.</w:t>
      </w:r>
    </w:p>
    <w:p w14:paraId="6A8835F3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2.Гимнастика</w:t>
      </w: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                                                                                                                               Теоретические сведения. Элементарные сведения о передвижениях по ориентирам. Правила поведения на занятиях по гимнастике. Значение утренней гимнастики.</w:t>
      </w:r>
    </w:p>
    <w:p w14:paraId="068AA74A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Практический материал: построения и перестроения.</w:t>
      </w:r>
    </w:p>
    <w:p w14:paraId="1040669A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Упражнения без предметов (корригирующие и общеразвивающие упражнения): упражнения на дыхание, для развития мышц кистей рук и пальцев; мышц шеи, расслабления мышц, укрепления голеностопных суставов и стоп, укрепления мышц туловища, рук и ног, для формирования и укрепления правильной осанки.</w:t>
      </w:r>
    </w:p>
    <w:p w14:paraId="11ACD593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Упражнения с предметами: с гимнастическими палками; большими обручами; малыми мячами, большим мячом, набивными мячами; со скакалками; гантелями и штангой; лазанье и </w:t>
      </w:r>
      <w:proofErr w:type="spellStart"/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перелезание</w:t>
      </w:r>
      <w:proofErr w:type="spellEnd"/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упражнения на равновесие; опорный прыжок; упражнения для развития пространственно-временной дифференцировки и точности движений; упражнения на преодоление сопротивления; переноска грузов и передача предметов.</w:t>
      </w:r>
    </w:p>
    <w:p w14:paraId="2E8A21A6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3. Легкая атлетика.</w:t>
      </w: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Теоретические сведения. Подготовка суставов и мышечно-сухожильного аппарата к предстоящей деятельности. Техника безопасности при прыжках в длину. Фазы прыжка в высоту с разбега. Подготовка суставов и мышечно-сухожильного аппарата к предстоящей деятельности. Техника безопасности при выполнении прыжков в высоту.</w:t>
      </w:r>
    </w:p>
    <w:p w14:paraId="0439AE75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Правила судейства по бегу, прыжкам, метанию; правила передачи эстафетной палочки в легкоатлетических эстафетах.</w:t>
      </w:r>
    </w:p>
    <w:p w14:paraId="33E6671E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Практический материал:</w:t>
      </w:r>
    </w:p>
    <w:p w14:paraId="290EAE9C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а) ходьба: ходьба в разном темпе, с изменением направления; ускорением и замедлением, преодолением препятствий;</w:t>
      </w:r>
    </w:p>
    <w:p w14:paraId="334D5FCE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б) бег: медленный бег с равномерной скоростью, бег с варьированием скорости, скоростной бег; эстафетный бег, бег с преодолением препятствий, бег на короткие, средние и длинные дистанции, кроссовый бег по слабопересеченной местности;</w:t>
      </w:r>
    </w:p>
    <w:p w14:paraId="3A61201A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в) прыжки: отработка выпрыгивания и спрыгивания с препятствий; прыжки в длину (способами "оттолкнув ноги", "перешагивание"); прыжки в высоту способом "перекат";</w:t>
      </w:r>
    </w:p>
    <w:p w14:paraId="3B195D1D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г) метание: метание малого мяча на дальность, метание мяча в вертикальную цель, метание в движущую цель.</w:t>
      </w:r>
    </w:p>
    <w:p w14:paraId="5715E8F1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4. </w:t>
      </w:r>
      <w:proofErr w:type="gramStart"/>
      <w:r w:rsidRPr="00213FC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Лыжная  подготовка</w:t>
      </w:r>
      <w:proofErr w:type="gramEnd"/>
      <w:r w:rsidRPr="00213FC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.</w:t>
      </w:r>
    </w:p>
    <w:p w14:paraId="7E96435C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Теоретические сведения. Сведения о применении лыж в быту. Занятия на лыжах как средство закаливания организма.</w:t>
      </w:r>
    </w:p>
    <w:p w14:paraId="65A30A25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Прокладка учебной лыжни, санитарно-</w:t>
      </w:r>
      <w:proofErr w:type="spellStart"/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гигиеничекие</w:t>
      </w:r>
      <w:proofErr w:type="spellEnd"/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требования к занятиям на лыжах. Виды лыжного спорта, сведения о технике лыжных ходов.</w:t>
      </w:r>
    </w:p>
    <w:p w14:paraId="3AC912AC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Практический материал.</w:t>
      </w:r>
    </w:p>
    <w:p w14:paraId="4EDE132C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Стойка лыжника. Виды лыжных ходов (попеременный двушажный; одновременный </w:t>
      </w:r>
      <w:proofErr w:type="spellStart"/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бесшажный</w:t>
      </w:r>
      <w:proofErr w:type="spellEnd"/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; одновременный одношажный). Совершенствование разных видов подъемов и спусков. Повороты.</w:t>
      </w:r>
    </w:p>
    <w:p w14:paraId="38924BC9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5. Спортивные игры.</w:t>
      </w:r>
    </w:p>
    <w:p w14:paraId="5F723ED3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Баскетбол. Теоретические сведения. Правила игры в баскетбол, правила поведения обучающихся при выполнении упражнений с мячом.</w:t>
      </w:r>
    </w:p>
    <w:p w14:paraId="3CE11891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Влияние занятий баскетболом на организм обучающихся.</w:t>
      </w:r>
    </w:p>
    <w:p w14:paraId="22784C71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Практический материал.</w:t>
      </w:r>
    </w:p>
    <w:p w14:paraId="7C1955C0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Стойка баскетболиста. Передвижение в стойке вправо, влево, вперед, назад. Остановка по свистку. Передача мяча от груди с места и в движении шагом. Ловля мяча двумя руками на месте на уровне груди. Ведение мяча на месте и в движении. Бросок мяча двумя руками в кольцо снизу и от груди с места. Прямая подача.</w:t>
      </w:r>
    </w:p>
    <w:p w14:paraId="72FBAA9F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Подвижные игры на основе баскетбола. Эстафеты с ведением мяча.</w:t>
      </w:r>
    </w:p>
    <w:p w14:paraId="3BCD89FA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Волейбол. Теоретические сведения. Общие сведения об игре в волейбол, простейшие правила игры, расстановка и перемещение игроков на площадке. Права и обязанности игроков, предупреждение травматизма при игре в волейбол.</w:t>
      </w:r>
    </w:p>
    <w:p w14:paraId="57330B2B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Практический материал.</w:t>
      </w:r>
    </w:p>
    <w:p w14:paraId="5C40582C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Прием и передача мяча снизу и сверху. Отбивание мяча снизу двумя руками через сетку на месте и в движении. Верхняя прямая передача в прыжке. Верхняя прямая подача. Прыжки вверх с места и шага, прыжки у сетки. </w:t>
      </w:r>
      <w:proofErr w:type="spellStart"/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Многоскоки</w:t>
      </w:r>
      <w:proofErr w:type="spellEnd"/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 Верхняя прямая передача мяча после перемещения вперед, вправо, влево.</w:t>
      </w:r>
    </w:p>
    <w:p w14:paraId="2B836AE0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Учебные игры на основе волейбола. Игры (эстафеты) с мячами.</w:t>
      </w:r>
    </w:p>
    <w:p w14:paraId="6BA7D383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Настольный теннис.</w:t>
      </w:r>
    </w:p>
    <w:p w14:paraId="206A3503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Теоретические сведения. Парные игры. Правила соревнований. Тактика парных игр.</w:t>
      </w:r>
    </w:p>
    <w:p w14:paraId="258087A3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Практический материал. Подача мяча слева и справа, удары слева, справа, прямые с вращением мяча. Одиночные игры.</w:t>
      </w:r>
    </w:p>
    <w:p w14:paraId="4EE03FFF" w14:textId="4A463CCD" w:rsidR="00213FC6" w:rsidRDefault="00213FC6" w:rsidP="00213FC6">
      <w:pPr>
        <w:widowControl w:val="0"/>
        <w:tabs>
          <w:tab w:val="left" w:pos="7985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213FC6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 xml:space="preserve">         Рабочая программа рассчитана на 68 часов (2часа в неделю). Выработано 67 часов. Учебный план выполняется за 67 часов.</w:t>
      </w:r>
    </w:p>
    <w:p w14:paraId="0EB1A038" w14:textId="4D3F4146" w:rsidR="00213FC6" w:rsidRPr="00213FC6" w:rsidRDefault="00D30244" w:rsidP="00213FC6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        </w:t>
      </w:r>
      <w:r w:rsidRPr="00FA46F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</w:t>
      </w:r>
      <w:r w:rsidR="001A7BC2">
        <w:rPr>
          <w:rFonts w:ascii="Times New Roman" w:eastAsia="Calibri" w:hAnsi="Times New Roman" w:cs="Times New Roman"/>
          <w:sz w:val="24"/>
          <w:szCs w:val="24"/>
          <w:lang w:eastAsia="ru-RU"/>
        </w:rPr>
        <w:t>7</w:t>
      </w:r>
      <w:r w:rsidRPr="00FA46F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классе обучается </w:t>
      </w:r>
      <w:r w:rsidR="001A7BC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 </w:t>
      </w:r>
      <w:r w:rsidRPr="00FA46FA">
        <w:rPr>
          <w:rFonts w:ascii="Times New Roman" w:eastAsia="Calibri" w:hAnsi="Times New Roman" w:cs="Times New Roman"/>
          <w:sz w:val="24"/>
          <w:szCs w:val="24"/>
          <w:lang w:eastAsia="ru-RU"/>
        </w:rPr>
        <w:t>человек. Уровень подготовленности средний. Форма обучения очная.</w:t>
      </w:r>
      <w:r w:rsidRPr="00FA46FA">
        <w:rPr>
          <w:rFonts w:ascii="Times New Roman" w:eastAsia="Calibri" w:hAnsi="Times New Roman" w:cs="Times New Roman"/>
          <w:sz w:val="24"/>
          <w:szCs w:val="24"/>
        </w:rPr>
        <w:t xml:space="preserve">   Психологические, физиологические особенности соответствуют возрасту.    </w:t>
      </w:r>
      <w:bookmarkStart w:id="1" w:name="_Hlk207270956"/>
    </w:p>
    <w:bookmarkEnd w:id="1"/>
    <w:p w14:paraId="4F5C4502" w14:textId="77777777" w:rsidR="00213FC6" w:rsidRPr="00213FC6" w:rsidRDefault="00213FC6" w:rsidP="00213FC6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3FC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13F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</w:t>
      </w:r>
      <w:r w:rsidRPr="00213FC6">
        <w:rPr>
          <w:rFonts w:ascii="Times New Roman" w:eastAsia="Calibri" w:hAnsi="Times New Roman" w:cs="Times New Roman"/>
          <w:sz w:val="24"/>
          <w:szCs w:val="24"/>
        </w:rPr>
        <w:t xml:space="preserve">Проводится </w:t>
      </w:r>
      <w:proofErr w:type="gramStart"/>
      <w:r w:rsidRPr="00213FC6">
        <w:rPr>
          <w:rFonts w:ascii="Times New Roman" w:eastAsia="Calibri" w:hAnsi="Times New Roman" w:cs="Times New Roman"/>
          <w:sz w:val="24"/>
          <w:szCs w:val="24"/>
        </w:rPr>
        <w:t>контроль  уровня</w:t>
      </w:r>
      <w:proofErr w:type="gramEnd"/>
      <w:r w:rsidRPr="00213FC6">
        <w:rPr>
          <w:rFonts w:ascii="Times New Roman" w:eastAsia="Calibri" w:hAnsi="Times New Roman" w:cs="Times New Roman"/>
          <w:sz w:val="24"/>
          <w:szCs w:val="24"/>
        </w:rPr>
        <w:t xml:space="preserve"> физического развития и двигательной активности учащихся. По мере прохождения учебного материала проводятся проверочные испытания по видам упражнений бег 30- 60 метров; прыжок в длину с места; метание мяча на дальность. </w:t>
      </w:r>
    </w:p>
    <w:p w14:paraId="21D02E34" w14:textId="77777777" w:rsidR="00213FC6" w:rsidRPr="00213FC6" w:rsidRDefault="00213FC6" w:rsidP="00213FC6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3FC6">
        <w:rPr>
          <w:rFonts w:ascii="Times New Roman" w:eastAsia="Calibri" w:hAnsi="Times New Roman" w:cs="Times New Roman"/>
          <w:sz w:val="24"/>
          <w:szCs w:val="24"/>
        </w:rPr>
        <w:t xml:space="preserve">          Тесты проводятся 2 раза в год: в сентябре — мае. </w:t>
      </w:r>
      <w:bookmarkStart w:id="2" w:name="_Hlk146464513"/>
      <w:r w:rsidRPr="00213FC6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bookmarkEnd w:id="2"/>
    </w:p>
    <w:p w14:paraId="4A893783" w14:textId="77777777" w:rsidR="00213FC6" w:rsidRPr="00213FC6" w:rsidRDefault="00213FC6" w:rsidP="00213FC6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3FC6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</w:p>
    <w:p w14:paraId="0D238664" w14:textId="77777777" w:rsidR="00213FC6" w:rsidRPr="00213FC6" w:rsidRDefault="00213FC6" w:rsidP="00213FC6">
      <w:pPr>
        <w:widowControl w:val="0"/>
        <w:tabs>
          <w:tab w:val="left" w:pos="6719"/>
        </w:tabs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</w:p>
    <w:p w14:paraId="26E77017" w14:textId="77777777" w:rsidR="00213FC6" w:rsidRPr="00213FC6" w:rsidRDefault="00213FC6" w:rsidP="00213FC6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</w:pPr>
      <w:r w:rsidRPr="00213FC6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  <w:t xml:space="preserve">Содержание программы и </w:t>
      </w:r>
      <w:proofErr w:type="spellStart"/>
      <w:r w:rsidRPr="00213FC6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  <w:t>учебно</w:t>
      </w:r>
      <w:proofErr w:type="spellEnd"/>
      <w:r w:rsidRPr="00213FC6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  <w:t xml:space="preserve"> – тематический план.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5"/>
        <w:gridCol w:w="1754"/>
        <w:gridCol w:w="6203"/>
        <w:gridCol w:w="943"/>
      </w:tblGrid>
      <w:tr w:rsidR="00213FC6" w:rsidRPr="00213FC6" w14:paraId="5BECD9F6" w14:textId="77777777" w:rsidTr="00213FC6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C3D9F4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8D36F0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817218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Содержание раздела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030BEA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213FC6" w:rsidRPr="00213FC6" w14:paraId="093A66BD" w14:textId="77777777" w:rsidTr="00213FC6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7296EC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14AC6E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Лёгкая атлетика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27E9DA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Бег на короткие дистанции.  Прыжки в длину с разбега. Прыжки в длину с места. Прыжки в высоту способом перешагивания. Метание мяча на дальность. Бег на средние дистанции  по пересечённой местности.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32DA3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22</w:t>
            </w:r>
          </w:p>
        </w:tc>
      </w:tr>
      <w:tr w:rsidR="00213FC6" w:rsidRPr="00213FC6" w14:paraId="139E7075" w14:textId="77777777" w:rsidTr="00213FC6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840DB2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0E2B04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Спортигры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94DCE9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Ведение мяча правой и левой рукой. Ведение мяча на месте с разной высотой отскока. Остановка прыжком. Стойка и передвижение игрока. Передача мяча от груди двумя руками. Передача мяча сверху двумя руками. Передача мяча снизу двумя руками. Передача от плеча одной рукой. Эстафеты с баскетбольными мячами. Вырывание и выбивание мяча.</w:t>
            </w:r>
          </w:p>
          <w:p w14:paraId="68EB850F" w14:textId="72C57063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Пионербол: подача мяча, переход хода</w:t>
            </w:r>
            <w:r w:rsidR="00522A7F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.</w:t>
            </w:r>
          </w:p>
          <w:p w14:paraId="2E5C91AA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Настольный теннис: подача и приём мяча.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4CF6A2" w14:textId="74C6DC2B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  <w:r w:rsidR="00522A7F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</w:tr>
      <w:tr w:rsidR="00213FC6" w:rsidRPr="00213FC6" w14:paraId="3D8992A5" w14:textId="77777777" w:rsidTr="00213FC6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CF68B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9B1B9E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7F7688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Лазание по гимнастической скамейке. Лазание по </w:t>
            </w: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гимнастической стенке. Упражнения в равновесии на гимнастическом бревне. Кувырок вперёд. Стойка на лопатках. Упражнения на гибкость «мост</w:t>
            </w:r>
            <w:proofErr w:type="gramStart"/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»,   </w:t>
            </w:r>
            <w:proofErr w:type="gramEnd"/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                      « рыбка»,  « кошка». Висы на гимнастической стенке. Опорный прыжок.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F31C18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10</w:t>
            </w:r>
          </w:p>
        </w:tc>
      </w:tr>
      <w:tr w:rsidR="00213FC6" w:rsidRPr="00213FC6" w14:paraId="02E33545" w14:textId="77777777" w:rsidTr="00213FC6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CB9A2F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E6D989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343C27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 Попеременный </w:t>
            </w:r>
            <w:proofErr w:type="spellStart"/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 ход. </w:t>
            </w:r>
            <w:proofErr w:type="spellStart"/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Бесшажный</w:t>
            </w:r>
            <w:proofErr w:type="spellEnd"/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 ход. Одновременный одношажный ход. Повороты вокруг пяток лыж. Прохождение дистанции. Спуск в низкой стойке. Спуск в средней стойке. Подъём «лесенкой» Подъём «ёлочкой». Преодоление ворот во время спуска. Лыжная эстафета.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F486C7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17</w:t>
            </w:r>
          </w:p>
        </w:tc>
      </w:tr>
      <w:tr w:rsidR="00213FC6" w:rsidRPr="00213FC6" w14:paraId="7F0EA4D0" w14:textId="77777777" w:rsidTr="00213FC6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7F5BA6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EBE95D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Теоретический материал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648182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Личная гигиена. Солнечные и воздушные ванны. Значение физических упражнений в жизни человека. Значение утренней гимнастики. Осанка. Применение лыж в быту. Занятия на лыжах как средства закаливания организма. Роль физкультуры в подготовке к труду. Помощь при травмах. Физическая культура и спорт в России. Специальные олимпийские игры. Пульс.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C92148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</w:tr>
    </w:tbl>
    <w:p w14:paraId="6FD5C1B6" w14:textId="77777777" w:rsidR="00213FC6" w:rsidRPr="00213FC6" w:rsidRDefault="00213FC6" w:rsidP="00213FC6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</w:p>
    <w:p w14:paraId="76755096" w14:textId="77777777" w:rsidR="00213FC6" w:rsidRPr="00213FC6" w:rsidRDefault="00213FC6" w:rsidP="00213FC6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</w:pPr>
      <w:r w:rsidRPr="00213FC6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  <w:t>График проведения разных видов работ по предмету в соответствии с темами по четвертям.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1268"/>
        <w:gridCol w:w="1934"/>
        <w:gridCol w:w="1639"/>
        <w:gridCol w:w="1280"/>
        <w:gridCol w:w="980"/>
        <w:gridCol w:w="1749"/>
      </w:tblGrid>
      <w:tr w:rsidR="00213FC6" w:rsidRPr="00213FC6" w14:paraId="6A996E9D" w14:textId="77777777" w:rsidTr="00213FC6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72DF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898A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93345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0CA7D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F0E1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CEEB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3C56C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Из них контрольных</w:t>
            </w:r>
          </w:p>
        </w:tc>
      </w:tr>
      <w:tr w:rsidR="00213FC6" w:rsidRPr="00213FC6" w14:paraId="3DC70FA2" w14:textId="77777777" w:rsidTr="00213FC6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56796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A434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 четверть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F605E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Теория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CB32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F6DB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E2A84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E692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213FC6" w:rsidRPr="00213FC6" w14:paraId="0C49AC70" w14:textId="77777777" w:rsidTr="00213FC6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F9438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DE12" w14:textId="77777777" w:rsidR="00213FC6" w:rsidRPr="00213FC6" w:rsidRDefault="00213FC6" w:rsidP="00213FC6">
            <w:pPr>
              <w:spacing w:line="25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1516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977B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DFCCB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9737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FDE8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</w:tr>
      <w:tr w:rsidR="00213FC6" w:rsidRPr="00213FC6" w14:paraId="0CE0397C" w14:textId="77777777" w:rsidTr="00213FC6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90189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84C4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E1C2F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Спортигры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1944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344C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2559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83BA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213FC6" w:rsidRPr="00213FC6" w14:paraId="576C4053" w14:textId="77777777" w:rsidTr="00213FC6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0565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A1C6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F79B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Теория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C483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88D7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F833D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7A8C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213FC6" w:rsidRPr="00213FC6" w14:paraId="723DB2F7" w14:textId="77777777" w:rsidTr="00213FC6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9D78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20553" w14:textId="77777777" w:rsidR="00213FC6" w:rsidRPr="00213FC6" w:rsidRDefault="00213FC6" w:rsidP="00213FC6">
            <w:pPr>
              <w:spacing w:line="25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2F706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Гимнастика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9205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DB8F0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90FA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8CBB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</w:tr>
      <w:tr w:rsidR="00213FC6" w:rsidRPr="00213FC6" w14:paraId="291E92F0" w14:textId="77777777" w:rsidTr="00213FC6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7ABCC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8F4B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41674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Спортигры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0A53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F61B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4F7C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348C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213FC6" w:rsidRPr="00213FC6" w14:paraId="228D6AD7" w14:textId="77777777" w:rsidTr="00213FC6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BDE2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3F85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C8E7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Теория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1BDD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ADDF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33E1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1FEB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213FC6" w:rsidRPr="00213FC6" w14:paraId="299AA06B" w14:textId="77777777" w:rsidTr="00213FC6">
        <w:trPr>
          <w:trHeight w:val="69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8864F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5420" w14:textId="77777777" w:rsidR="00213FC6" w:rsidRPr="00213FC6" w:rsidRDefault="00213FC6" w:rsidP="00213FC6">
            <w:pPr>
              <w:spacing w:line="25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917C8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2A6D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Текущий </w:t>
            </w:r>
          </w:p>
          <w:p w14:paraId="0602581D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1313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7EC5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70E41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213FC6" w:rsidRPr="00213FC6" w14:paraId="721D384A" w14:textId="77777777" w:rsidTr="00213FC6">
        <w:trPr>
          <w:trHeight w:val="69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E351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67F9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2BB96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Спортигры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3459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FF6B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717B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4BB5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213FC6" w:rsidRPr="00213FC6" w14:paraId="04E0EEF4" w14:textId="77777777" w:rsidTr="00213FC6">
        <w:trPr>
          <w:trHeight w:val="344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7168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8CCD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  <w:p w14:paraId="1D129580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213F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Спортигры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4E3E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9125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8EC37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E786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213FC6" w:rsidRPr="00213FC6" w14:paraId="7411302B" w14:textId="77777777" w:rsidTr="00213FC6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BB013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EB3E6" w14:textId="77777777" w:rsidR="00213FC6" w:rsidRPr="00213FC6" w:rsidRDefault="00213FC6" w:rsidP="00213FC6">
            <w:pPr>
              <w:spacing w:line="25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86715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75303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897C0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4551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007B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</w:tr>
      <w:tr w:rsidR="00213FC6" w:rsidRPr="00213FC6" w14:paraId="3E736D10" w14:textId="77777777" w:rsidTr="00213FC6">
        <w:tc>
          <w:tcPr>
            <w:tcW w:w="6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D862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6FDB1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F6430" w14:textId="77777777" w:rsidR="00213FC6" w:rsidRPr="00213FC6" w:rsidRDefault="00213FC6" w:rsidP="00213FC6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</w:t>
            </w:r>
          </w:p>
        </w:tc>
      </w:tr>
    </w:tbl>
    <w:p w14:paraId="6D2BE0BE" w14:textId="77777777" w:rsidR="00213FC6" w:rsidRPr="00213FC6" w:rsidRDefault="00213FC6" w:rsidP="00213FC6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  <w:r w:rsidRPr="00213FC6">
        <w:rPr>
          <w:rFonts w:ascii="Times New Roman" w:eastAsia="Arial Unicode MS" w:hAnsi="Times New Roman" w:cs="Times New Roman"/>
          <w:b/>
          <w:kern w:val="2"/>
          <w:sz w:val="28"/>
          <w:szCs w:val="28"/>
        </w:rPr>
        <w:t>Основные требования к знаниям и умениям учащихся.</w:t>
      </w:r>
    </w:p>
    <w:p w14:paraId="4759C25F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3" w:name="sub_19171"/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Минимальный уровень:</w:t>
      </w:r>
    </w:p>
    <w:bookmarkEnd w:id="3"/>
    <w:p w14:paraId="59829F56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знания о физической культуре как системе разнообразных форм занятий физическими упражнениями по укреплению здоровья;</w:t>
      </w:r>
    </w:p>
    <w:p w14:paraId="03278482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демонстрация правильной осанки, видов стилизованной ходьбы под музыку, комплексов корригирующих упражнений на контроль ощущений (в постановке головы, плеч, позвоночного столба), осанки в движении, положений тела и его частей (в положении стоя), комплексов упражнений для укрепления мышечного корсета;</w:t>
      </w:r>
    </w:p>
    <w:p w14:paraId="1E130FAC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понимание влияния физических упражнений на физическое развитие и развитие физических качеств человека;</w:t>
      </w:r>
    </w:p>
    <w:p w14:paraId="5C4D05EA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планирование занятий физическими упражнениями в режиме дня (под руководством педагогического работника);</w:t>
      </w:r>
    </w:p>
    <w:p w14:paraId="11E8B6FB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выбор (под руководством педагогического работника) спортивной одежды и обуви в зависимости от погодных условий и времени года;</w:t>
      </w:r>
    </w:p>
    <w:p w14:paraId="27C06DE9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знания об основных физических качествах человека: сила, быстрота, выносливость, гибкость, координация;</w:t>
      </w:r>
    </w:p>
    <w:p w14:paraId="1C455C5D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демонстрация жизненно важных способов передвижения человека (ходьба, бег, прыжки, лазанье, ходьба на лыжах, плавание);</w:t>
      </w:r>
    </w:p>
    <w:p w14:paraId="2BF511A9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определение индивидуальных показателей физического развития (длина и масса тела) (под руководством педагогического работника);</w:t>
      </w:r>
    </w:p>
    <w:p w14:paraId="73B34ADF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выполнение технических действий из базовых видов спорта, применение их в игровой и учебной деятельности;</w:t>
      </w:r>
    </w:p>
    <w:p w14:paraId="404C3BFB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выполнение акробатических и гимнастических комбинаций из числа усвоенных (под руководством педагогического работника);</w:t>
      </w:r>
    </w:p>
    <w:p w14:paraId="47A5E679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участие со сверстниками в подвижных и спортивных играх;</w:t>
      </w:r>
    </w:p>
    <w:p w14:paraId="42878513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взаимодействие со сверстниками по правилам проведения подвижных игр и соревнований;</w:t>
      </w:r>
    </w:p>
    <w:p w14:paraId="640910ED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представления об особенностях физической культуры разных народов, связи физической культуры с природными, географическими особенностями, традициями и обычаями народа;</w:t>
      </w:r>
    </w:p>
    <w:p w14:paraId="4ADB4AEF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оказание посильной помощи сверстникам при выполнении учебных заданий;</w:t>
      </w:r>
    </w:p>
    <w:p w14:paraId="59D68FCF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применение спортивного инвентаря, тренажерных устройств на уроке физической культуры.</w:t>
      </w:r>
    </w:p>
    <w:p w14:paraId="1757E200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4" w:name="sub_19172"/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Достаточный уровень:</w:t>
      </w:r>
    </w:p>
    <w:bookmarkEnd w:id="4"/>
    <w:p w14:paraId="2185DFC3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представление о состоянии и организации физической культуры и спорта в России, в том числе об Олимпийском, Паралимпийском движениях, Специальных олимпийских играх;</w:t>
      </w:r>
    </w:p>
    <w:p w14:paraId="27E5F370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выполнение общеразвивающих и корригирующих упражнений без предметов: упражнения на осанку, на контроль осанки в движении, положений тела и его частей стоя, сидя, лёжа, комплексы упражнений для укрепления мышечного корсета;</w:t>
      </w:r>
    </w:p>
    <w:p w14:paraId="3BB8E0FC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выполнение строевых действий в шеренге и колонне;</w:t>
      </w:r>
    </w:p>
    <w:p w14:paraId="3E9C0075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знание видов лыжного спорта, демонстрация техники лыжных ходов; знание температурных норм для занятий;</w:t>
      </w:r>
    </w:p>
    <w:p w14:paraId="01CA6B57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планирование занятий физическими упражнениями в режиме дня, организация отдыха и досуга с использованием средств физической культуры;</w:t>
      </w:r>
    </w:p>
    <w:p w14:paraId="4D848C1F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знание и измерение индивидуальных показателей физического развития (длина и масса тела);</w:t>
      </w:r>
    </w:p>
    <w:p w14:paraId="71005ED9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подача строевых команд, ведение подсчёта при выполнении общеразвивающих упражнений (под руководством педагогического работника);</w:t>
      </w:r>
    </w:p>
    <w:p w14:paraId="364396A8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выполнение акробатических и гимнастических комбинаций на доступном техническом уровне;</w:t>
      </w:r>
    </w:p>
    <w:p w14:paraId="59F76D31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участие в подвижных играх со сверстниками, осуществление их объективного судейства; взаимодействие со сверстниками по правилам проведения подвижных игр и соревнований;</w:t>
      </w:r>
    </w:p>
    <w:p w14:paraId="0424D98E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знание особенностей физической культуры разных народов, связи физической культуры с природными, географическими особенностями, традициями и обычаями народа;</w:t>
      </w:r>
    </w:p>
    <w:p w14:paraId="14BACD84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доброжелательное и уважительное объяснение ошибок при выполнении заданий и предложение способов их устранения;</w:t>
      </w:r>
    </w:p>
    <w:p w14:paraId="5D6B0BE1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объяснение правил, техники выполнения двигательных действий, анализ и нахождение </w:t>
      </w: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ошибок (с помощью педагогического работника), ведение подсчета при выполнении общеразвивающих упражнений;</w:t>
      </w:r>
    </w:p>
    <w:p w14:paraId="6EB3A927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использование разметки спортивной площадки при выполнении физических упражнений;</w:t>
      </w:r>
    </w:p>
    <w:p w14:paraId="7D6D2504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пользование спортивным инвентарем и тренажерным оборудованием;</w:t>
      </w:r>
    </w:p>
    <w:p w14:paraId="5F32015D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правильная ориентировка в пространстве спортивного зала и на стадионе;</w:t>
      </w:r>
    </w:p>
    <w:p w14:paraId="1C6B30D1" w14:textId="77777777" w:rsidR="00213FC6" w:rsidRPr="00213FC6" w:rsidRDefault="00213FC6" w:rsidP="0021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13FC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правильное размещение спортивных снарядов при организации и проведении подвижных и спортивных игр.</w:t>
      </w:r>
    </w:p>
    <w:p w14:paraId="573C8835" w14:textId="77777777" w:rsidR="00213FC6" w:rsidRPr="00213FC6" w:rsidRDefault="00213FC6" w:rsidP="00213FC6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</w:p>
    <w:p w14:paraId="484241A1" w14:textId="77777777" w:rsidR="00213FC6" w:rsidRPr="00213FC6" w:rsidRDefault="00213FC6" w:rsidP="00213FC6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</w:p>
    <w:p w14:paraId="30DC984D" w14:textId="77777777" w:rsidR="00213FC6" w:rsidRPr="00213FC6" w:rsidRDefault="00213FC6" w:rsidP="00213FC6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</w:p>
    <w:p w14:paraId="19CBA182" w14:textId="77777777" w:rsidR="00213FC6" w:rsidRPr="00213FC6" w:rsidRDefault="00213FC6" w:rsidP="00213FC6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</w:p>
    <w:p w14:paraId="33FFC268" w14:textId="77777777" w:rsidR="00213FC6" w:rsidRPr="00213FC6" w:rsidRDefault="00213FC6" w:rsidP="00213FC6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  <w:r w:rsidRPr="00213FC6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                                  </w:t>
      </w:r>
      <w:r w:rsidRPr="00213FC6">
        <w:rPr>
          <w:rFonts w:ascii="Times New Roman" w:eastAsia="Arial Unicode MS" w:hAnsi="Times New Roman" w:cs="Times New Roman"/>
          <w:b/>
          <w:kern w:val="2"/>
          <w:sz w:val="28"/>
          <w:szCs w:val="28"/>
        </w:rPr>
        <w:t xml:space="preserve">Перечень </w:t>
      </w:r>
      <w:proofErr w:type="spellStart"/>
      <w:r w:rsidRPr="00213FC6">
        <w:rPr>
          <w:rFonts w:ascii="Times New Roman" w:eastAsia="Arial Unicode MS" w:hAnsi="Times New Roman" w:cs="Times New Roman"/>
          <w:b/>
          <w:kern w:val="2"/>
          <w:sz w:val="28"/>
          <w:szCs w:val="28"/>
        </w:rPr>
        <w:t>учебно</w:t>
      </w:r>
      <w:proofErr w:type="spellEnd"/>
      <w:r w:rsidRPr="00213FC6">
        <w:rPr>
          <w:rFonts w:ascii="Times New Roman" w:eastAsia="Arial Unicode MS" w:hAnsi="Times New Roman" w:cs="Times New Roman"/>
          <w:b/>
          <w:kern w:val="2"/>
          <w:sz w:val="28"/>
          <w:szCs w:val="28"/>
        </w:rPr>
        <w:t xml:space="preserve"> – методического обеспечения.</w:t>
      </w:r>
    </w:p>
    <w:p w14:paraId="75D1E2E0" w14:textId="77777777" w:rsidR="00213FC6" w:rsidRPr="00213FC6" w:rsidRDefault="00213FC6" w:rsidP="00213FC6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213FC6">
        <w:rPr>
          <w:rFonts w:ascii="Times New Roman" w:eastAsia="Arial Unicode MS" w:hAnsi="Times New Roman" w:cs="Times New Roman"/>
          <w:kern w:val="2"/>
          <w:sz w:val="24"/>
          <w:szCs w:val="24"/>
        </w:rPr>
        <w:t>«Игровые и рифмованные формы физических упражнений» автор – составители С. А. Авилова, Т. В. Калинина</w:t>
      </w:r>
    </w:p>
    <w:p w14:paraId="0FF99613" w14:textId="77777777" w:rsidR="00213FC6" w:rsidRPr="00213FC6" w:rsidRDefault="00213FC6" w:rsidP="00213FC6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213FC6">
        <w:rPr>
          <w:rFonts w:ascii="Times New Roman" w:eastAsia="Arial Unicode MS" w:hAnsi="Times New Roman" w:cs="Times New Roman"/>
          <w:kern w:val="2"/>
          <w:sz w:val="24"/>
          <w:szCs w:val="24"/>
        </w:rPr>
        <w:t>«Физкультура для учащихся специальных групп» автор - К. Р. Мамедов</w:t>
      </w:r>
    </w:p>
    <w:p w14:paraId="74FF238D" w14:textId="77777777" w:rsidR="00213FC6" w:rsidRPr="00213FC6" w:rsidRDefault="00213FC6" w:rsidP="00213FC6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213FC6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«Нестандартные уроки </w:t>
      </w:r>
      <w:proofErr w:type="gramStart"/>
      <w:r w:rsidRPr="00213FC6">
        <w:rPr>
          <w:rFonts w:ascii="Times New Roman" w:eastAsia="Arial Unicode MS" w:hAnsi="Times New Roman" w:cs="Times New Roman"/>
          <w:kern w:val="2"/>
          <w:sz w:val="24"/>
          <w:szCs w:val="24"/>
        </w:rPr>
        <w:t>физкультуры»  автор</w:t>
      </w:r>
      <w:proofErr w:type="gramEnd"/>
      <w:r w:rsidRPr="00213FC6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 – Н. Ю. Никифорова</w:t>
      </w:r>
    </w:p>
    <w:p w14:paraId="7B03D174" w14:textId="77777777" w:rsidR="00213FC6" w:rsidRPr="00213FC6" w:rsidRDefault="00213FC6" w:rsidP="00213FC6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213FC6">
        <w:rPr>
          <w:rFonts w:ascii="Times New Roman" w:eastAsia="Arial Unicode MS" w:hAnsi="Times New Roman" w:cs="Times New Roman"/>
          <w:kern w:val="2"/>
          <w:sz w:val="24"/>
          <w:szCs w:val="24"/>
        </w:rPr>
        <w:t>«Физическая культура в школе» настольная книга учителя Ю. А.  Янсон</w:t>
      </w:r>
    </w:p>
    <w:p w14:paraId="5C874B72" w14:textId="77777777" w:rsidR="00213FC6" w:rsidRPr="00213FC6" w:rsidRDefault="00213FC6" w:rsidP="00213FC6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213FC6">
        <w:rPr>
          <w:rFonts w:ascii="Times New Roman" w:eastAsia="Arial Unicode MS" w:hAnsi="Times New Roman" w:cs="Times New Roman"/>
          <w:kern w:val="2"/>
          <w:sz w:val="24"/>
          <w:szCs w:val="24"/>
        </w:rPr>
        <w:t>«Физическая культура во вспомогательной школе» Е. С. Черник</w:t>
      </w:r>
    </w:p>
    <w:p w14:paraId="4D663B71" w14:textId="77777777" w:rsidR="00213FC6" w:rsidRPr="00213FC6" w:rsidRDefault="00213FC6" w:rsidP="00213FC6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213FC6">
        <w:rPr>
          <w:rFonts w:ascii="Times New Roman" w:eastAsia="Arial Unicode MS" w:hAnsi="Times New Roman" w:cs="Times New Roman"/>
          <w:kern w:val="2"/>
          <w:sz w:val="24"/>
          <w:szCs w:val="24"/>
        </w:rPr>
        <w:t>«Уроки физической культуры в начальных классах» В. М. Мозговой</w:t>
      </w:r>
    </w:p>
    <w:p w14:paraId="66032E86" w14:textId="77777777" w:rsidR="00213FC6" w:rsidRPr="00213FC6" w:rsidRDefault="00213FC6" w:rsidP="00213FC6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213FC6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«Физическое воспитание в системе </w:t>
      </w:r>
      <w:proofErr w:type="spellStart"/>
      <w:r w:rsidRPr="00213FC6">
        <w:rPr>
          <w:rFonts w:ascii="Times New Roman" w:eastAsia="Arial Unicode MS" w:hAnsi="Times New Roman" w:cs="Times New Roman"/>
          <w:kern w:val="2"/>
          <w:sz w:val="24"/>
          <w:szCs w:val="24"/>
        </w:rPr>
        <w:t>коррекционно</w:t>
      </w:r>
      <w:proofErr w:type="spellEnd"/>
      <w:r w:rsidRPr="00213FC6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 – развивающего обучения» Г. П. </w:t>
      </w:r>
      <w:proofErr w:type="spellStart"/>
      <w:r w:rsidRPr="00213FC6">
        <w:rPr>
          <w:rFonts w:ascii="Times New Roman" w:eastAsia="Arial Unicode MS" w:hAnsi="Times New Roman" w:cs="Times New Roman"/>
          <w:kern w:val="2"/>
          <w:sz w:val="24"/>
          <w:szCs w:val="24"/>
        </w:rPr>
        <w:t>Болонов</w:t>
      </w:r>
      <w:proofErr w:type="spellEnd"/>
    </w:p>
    <w:p w14:paraId="231CA7AB" w14:textId="77777777" w:rsidR="00213FC6" w:rsidRPr="00213FC6" w:rsidRDefault="00213FC6" w:rsidP="00213FC6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213FC6">
        <w:rPr>
          <w:rFonts w:ascii="Times New Roman" w:eastAsia="Arial Unicode MS" w:hAnsi="Times New Roman" w:cs="Times New Roman"/>
          <w:kern w:val="2"/>
          <w:sz w:val="24"/>
          <w:szCs w:val="24"/>
        </w:rPr>
        <w:t>«Формирование здорового жизни у младших школьников» Т. Н. Захарова</w:t>
      </w:r>
    </w:p>
    <w:p w14:paraId="1D590E8F" w14:textId="77777777" w:rsidR="00213FC6" w:rsidRPr="00213FC6" w:rsidRDefault="00213FC6" w:rsidP="00213FC6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213FC6">
        <w:rPr>
          <w:rFonts w:ascii="Times New Roman" w:eastAsia="Arial Unicode MS" w:hAnsi="Times New Roman" w:cs="Times New Roman"/>
          <w:kern w:val="2"/>
          <w:sz w:val="24"/>
          <w:szCs w:val="24"/>
        </w:rPr>
        <w:t>«Физическая культура – игровой подход» В. И. Ковалько</w:t>
      </w:r>
    </w:p>
    <w:p w14:paraId="7C9049B4" w14:textId="77777777" w:rsidR="00213FC6" w:rsidRPr="00213FC6" w:rsidRDefault="00213FC6" w:rsidP="00213FC6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213FC6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«Планирование и организация занятий» Г. А. </w:t>
      </w:r>
      <w:proofErr w:type="spellStart"/>
      <w:r w:rsidRPr="00213FC6">
        <w:rPr>
          <w:rFonts w:ascii="Times New Roman" w:eastAsia="Arial Unicode MS" w:hAnsi="Times New Roman" w:cs="Times New Roman"/>
          <w:kern w:val="2"/>
          <w:sz w:val="24"/>
          <w:szCs w:val="24"/>
        </w:rPr>
        <w:t>Колодницкий</w:t>
      </w:r>
      <w:proofErr w:type="spellEnd"/>
    </w:p>
    <w:p w14:paraId="466882B7" w14:textId="77777777" w:rsidR="00213FC6" w:rsidRPr="00213FC6" w:rsidRDefault="00213FC6" w:rsidP="00213FC6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213FC6">
        <w:rPr>
          <w:rFonts w:ascii="Times New Roman" w:eastAsia="Arial Unicode MS" w:hAnsi="Times New Roman" w:cs="Times New Roman"/>
          <w:kern w:val="2"/>
          <w:sz w:val="24"/>
          <w:szCs w:val="24"/>
        </w:rPr>
        <w:t>«Занимательные уроки физкультуры» Г. Ю. Фокин</w:t>
      </w:r>
    </w:p>
    <w:p w14:paraId="326B77EE" w14:textId="77777777" w:rsidR="00213FC6" w:rsidRPr="00213FC6" w:rsidRDefault="00213FC6" w:rsidP="00213FC6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213FC6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«Физическая культура» Б. Б. Егоров, Ю. Е. </w:t>
      </w:r>
      <w:proofErr w:type="spellStart"/>
      <w:r w:rsidRPr="00213FC6">
        <w:rPr>
          <w:rFonts w:ascii="Times New Roman" w:eastAsia="Arial Unicode MS" w:hAnsi="Times New Roman" w:cs="Times New Roman"/>
          <w:kern w:val="2"/>
          <w:sz w:val="24"/>
          <w:szCs w:val="24"/>
        </w:rPr>
        <w:t>Пересадина</w:t>
      </w:r>
      <w:proofErr w:type="spellEnd"/>
    </w:p>
    <w:p w14:paraId="5FE4A9F2" w14:textId="77777777" w:rsidR="00213FC6" w:rsidRPr="00213FC6" w:rsidRDefault="00213FC6" w:rsidP="00213FC6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213FC6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«Игровые модели досуга и оздоровление детей» Е. А. </w:t>
      </w:r>
      <w:proofErr w:type="spellStart"/>
      <w:r w:rsidRPr="00213FC6">
        <w:rPr>
          <w:rFonts w:ascii="Times New Roman" w:eastAsia="Arial Unicode MS" w:hAnsi="Times New Roman" w:cs="Times New Roman"/>
          <w:kern w:val="2"/>
          <w:sz w:val="24"/>
          <w:szCs w:val="24"/>
        </w:rPr>
        <w:t>Радюк</w:t>
      </w:r>
      <w:proofErr w:type="spellEnd"/>
      <w:r w:rsidRPr="00213FC6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 </w:t>
      </w:r>
    </w:p>
    <w:p w14:paraId="62588380" w14:textId="77777777" w:rsidR="00213FC6" w:rsidRPr="00213FC6" w:rsidRDefault="00213FC6" w:rsidP="00213FC6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213FC6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«Военизированные игры на местности» К. </w:t>
      </w:r>
      <w:proofErr w:type="spellStart"/>
      <w:r w:rsidRPr="00213FC6">
        <w:rPr>
          <w:rFonts w:ascii="Times New Roman" w:eastAsia="Arial Unicode MS" w:hAnsi="Times New Roman" w:cs="Times New Roman"/>
          <w:kern w:val="2"/>
          <w:sz w:val="24"/>
          <w:szCs w:val="24"/>
        </w:rPr>
        <w:t>Пруха</w:t>
      </w:r>
      <w:proofErr w:type="spellEnd"/>
    </w:p>
    <w:p w14:paraId="78B9B67D" w14:textId="77777777" w:rsidR="00213FC6" w:rsidRPr="00213FC6" w:rsidRDefault="00213FC6" w:rsidP="00213FC6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213FC6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«Спортивно – оздоровительные мероприятия в школе» О. В. </w:t>
      </w:r>
      <w:proofErr w:type="spellStart"/>
      <w:r w:rsidRPr="00213FC6">
        <w:rPr>
          <w:rFonts w:ascii="Times New Roman" w:eastAsia="Arial Unicode MS" w:hAnsi="Times New Roman" w:cs="Times New Roman"/>
          <w:kern w:val="2"/>
          <w:sz w:val="24"/>
          <w:szCs w:val="24"/>
        </w:rPr>
        <w:t>Белоножкина</w:t>
      </w:r>
      <w:proofErr w:type="spellEnd"/>
    </w:p>
    <w:p w14:paraId="079AD652" w14:textId="77777777" w:rsidR="00213FC6" w:rsidRPr="00213FC6" w:rsidRDefault="00213FC6" w:rsidP="00213FC6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</w:p>
    <w:p w14:paraId="5A1CB379" w14:textId="77777777" w:rsidR="00213FC6" w:rsidRPr="00213FC6" w:rsidRDefault="00213FC6" w:rsidP="00213FC6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213FC6">
        <w:rPr>
          <w:rFonts w:ascii="Times New Roman" w:eastAsia="Arial Unicode MS" w:hAnsi="Times New Roman" w:cs="Times New Roman"/>
          <w:b/>
          <w:kern w:val="2"/>
          <w:sz w:val="24"/>
          <w:szCs w:val="24"/>
        </w:rPr>
        <w:t xml:space="preserve">Оборудование: </w:t>
      </w:r>
      <w:r w:rsidRPr="00213FC6">
        <w:rPr>
          <w:rFonts w:ascii="Times New Roman" w:eastAsia="Arial Unicode MS" w:hAnsi="Times New Roman" w:cs="Times New Roman"/>
          <w:kern w:val="2"/>
          <w:sz w:val="24"/>
          <w:szCs w:val="24"/>
        </w:rPr>
        <w:t>мячи для метания, набивные мячи, секундомер, рулетка, гимнастическая скамейка, гимнастическое бревно, маты, шведская стенка, лыжный инвентарь.</w:t>
      </w:r>
    </w:p>
    <w:p w14:paraId="1A1DFED4" w14:textId="77777777" w:rsidR="00213FC6" w:rsidRPr="00213FC6" w:rsidRDefault="00213FC6" w:rsidP="00213FC6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</w:p>
    <w:p w14:paraId="0BC5C4A4" w14:textId="77777777" w:rsidR="00213FC6" w:rsidRPr="00213FC6" w:rsidRDefault="00213FC6" w:rsidP="00213FC6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  <w:r w:rsidRPr="00213FC6">
        <w:rPr>
          <w:rFonts w:ascii="Times New Roman" w:eastAsia="Arial Unicode MS" w:hAnsi="Times New Roman" w:cs="Times New Roman"/>
          <w:b/>
          <w:kern w:val="2"/>
          <w:sz w:val="28"/>
          <w:szCs w:val="28"/>
        </w:rPr>
        <w:t>Календарно – тематическое планирование на год.</w:t>
      </w:r>
    </w:p>
    <w:p w14:paraId="3D156ED7" w14:textId="77777777" w:rsidR="00213FC6" w:rsidRPr="00213FC6" w:rsidRDefault="00213FC6" w:rsidP="00213FC6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kern w:val="2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5"/>
        <w:gridCol w:w="456"/>
        <w:gridCol w:w="6798"/>
        <w:gridCol w:w="1176"/>
      </w:tblGrid>
      <w:tr w:rsidR="00213FC6" w:rsidRPr="00213FC6" w14:paraId="25916300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A0ED6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№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814B1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№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E81F9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Тема  урока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D05BA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Дата</w:t>
            </w:r>
          </w:p>
        </w:tc>
      </w:tr>
      <w:tr w:rsidR="00213FC6" w:rsidRPr="00213FC6" w14:paraId="25489A78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B3D7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2BD5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52CFE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1 четверть</w:t>
            </w:r>
          </w:p>
          <w:p w14:paraId="15FC0955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 xml:space="preserve">                               Теория – 2 час</w:t>
            </w:r>
          </w:p>
          <w:p w14:paraId="00FEBB81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Лёгкая атлетика – 11часов</w:t>
            </w:r>
          </w:p>
          <w:p w14:paraId="476BEB20" w14:textId="36CCA67A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 xml:space="preserve">                                Баскетбол -</w:t>
            </w:r>
            <w:r w:rsidR="001A7BC2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3</w:t>
            </w:r>
            <w:r w:rsidRPr="00213FC6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 xml:space="preserve"> часа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0B5D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</w:tr>
      <w:tr w:rsidR="00213FC6" w:rsidRPr="00213FC6" w14:paraId="0A089CA8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AC376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65DA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29E5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Физическая культура в жизни человека. Подготовка суставов и мышечно-сухожильного аппарата к предстоящей деятельности.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1DE4" w14:textId="12D7A8D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3.09</w:t>
            </w:r>
          </w:p>
        </w:tc>
      </w:tr>
      <w:tr w:rsidR="00213FC6" w:rsidRPr="00213FC6" w14:paraId="346EF59A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E90EE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AC145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5407F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Пульс – определение. Бег на короткие дистанции с низкого старта.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061B" w14:textId="43C8D4D0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5.09</w:t>
            </w:r>
          </w:p>
        </w:tc>
      </w:tr>
      <w:tr w:rsidR="00213FC6" w:rsidRPr="00213FC6" w14:paraId="07C86E88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ECD7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C10F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3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D24D4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Техника безопасности во время бега на короткие дистанции. Бег на короткие дистанции с низкого старта.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C4B0" w14:textId="4B55DB31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10.09</w:t>
            </w:r>
          </w:p>
        </w:tc>
      </w:tr>
      <w:tr w:rsidR="00213FC6" w:rsidRPr="00213FC6" w14:paraId="3AC8574D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4FBAC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CC08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4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FA85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Старт, стартовый разбег, финиш. Бег на короткие дистанции с низкого старта. Прыжки в длину с места.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68DB" w14:textId="021CEE12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12.09</w:t>
            </w:r>
          </w:p>
        </w:tc>
      </w:tr>
      <w:tr w:rsidR="00213FC6" w:rsidRPr="00213FC6" w14:paraId="3817F6CD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A093A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D143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8ACFD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Обувь для бега. Бег на короткие дистанции.  Эстафетный бег.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41D9" w14:textId="0077F318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17.09</w:t>
            </w:r>
          </w:p>
        </w:tc>
      </w:tr>
      <w:tr w:rsidR="00213FC6" w:rsidRPr="00213FC6" w14:paraId="41534652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3EF91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4007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728C7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Одежда по погоде. Бег на короткие дистанции. Эстафетный бег.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4B22" w14:textId="10B75F8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19.09</w:t>
            </w:r>
          </w:p>
        </w:tc>
      </w:tr>
      <w:tr w:rsidR="00213FC6" w:rsidRPr="00213FC6" w14:paraId="10742EFD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9201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6FE84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ED2BE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Техника безопасности во время прыжка в длину. Прыжки в </w:t>
            </w: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lastRenderedPageBreak/>
              <w:t>длину с разбега способом «согнув ноги».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6CC3" w14:textId="529665F2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lastRenderedPageBreak/>
              <w:t>24.09</w:t>
            </w:r>
          </w:p>
        </w:tc>
      </w:tr>
      <w:tr w:rsidR="00213FC6" w:rsidRPr="00213FC6" w14:paraId="0A1C1DAC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B5196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5D1BF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2F3B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Прыжки в длину с разбега способом «согнув ноги».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AFAB" w14:textId="4F2D3A99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26.09</w:t>
            </w:r>
          </w:p>
        </w:tc>
      </w:tr>
      <w:tr w:rsidR="00213FC6" w:rsidRPr="00213FC6" w14:paraId="2920E4E3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B0E32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C95A5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9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89A0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Прыжки в длину с разбега способом «согнув ноги».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78D3" w14:textId="5D9E7CE8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1.10</w:t>
            </w:r>
          </w:p>
        </w:tc>
      </w:tr>
      <w:tr w:rsidR="00213FC6" w:rsidRPr="00213FC6" w14:paraId="42831025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98EB6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4C971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10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0A81F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Метание малого мяча на дальность.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B6AF" w14:textId="6CFD83CF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3.10</w:t>
            </w:r>
          </w:p>
        </w:tc>
      </w:tr>
      <w:tr w:rsidR="00213FC6" w:rsidRPr="00213FC6" w14:paraId="37CA81AE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F3A9A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7F3A6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11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AE8A5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Роль физкультуры в подготовке к труду. Метание малого мяча на дальность.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C468" w14:textId="3FA6BB9D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8.10</w:t>
            </w:r>
          </w:p>
        </w:tc>
      </w:tr>
      <w:tr w:rsidR="00213FC6" w:rsidRPr="00213FC6" w14:paraId="4C3BCE96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DB704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073E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12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9B9DA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Прыжки в длину. Метание мяча на дальность.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C25A" w14:textId="5C08538B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10.10</w:t>
            </w:r>
          </w:p>
        </w:tc>
      </w:tr>
      <w:tr w:rsidR="00213FC6" w:rsidRPr="00213FC6" w14:paraId="3A2B319C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2CCE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AC48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13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E3102" w14:textId="77777777" w:rsidR="00213FC6" w:rsidRPr="00213FC6" w:rsidRDefault="00213FC6" w:rsidP="00213F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13FC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Теоретические сведения. Правила игры в баскетбол, правила поведения обучающихся при выполнении упражнений с мячом.</w:t>
            </w:r>
          </w:p>
          <w:p w14:paraId="6F5ACDF3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Влияние занятий баскетболом на организм обучающихся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D446" w14:textId="46E6FF78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15.10</w:t>
            </w:r>
          </w:p>
        </w:tc>
      </w:tr>
      <w:tr w:rsidR="00213FC6" w:rsidRPr="00213FC6" w14:paraId="5E52CFE7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AFFA5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E2BD7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14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BB36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Баскетбол. Передачи мяча. Ведение мяча.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D3DF" w14:textId="67DAD86E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17.10</w:t>
            </w:r>
          </w:p>
        </w:tc>
      </w:tr>
      <w:tr w:rsidR="00213FC6" w:rsidRPr="00213FC6" w14:paraId="4080E9B9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EAC1B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63D2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15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4B3A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Баскетбол. Передачи мяча. Ведение мяча. Бросок в кольцо с трёх шагов.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C50A" w14:textId="54743746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22.10</w:t>
            </w:r>
          </w:p>
        </w:tc>
      </w:tr>
      <w:tr w:rsidR="00213FC6" w:rsidRPr="00213FC6" w14:paraId="042545F7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36EC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ED7F9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16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35F0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Баскетбол. Передачи мяча. Ведение мяча. Бросок в кольцо с трёх шагов.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00CB" w14:textId="36EE7CD8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24.10</w:t>
            </w:r>
          </w:p>
        </w:tc>
      </w:tr>
      <w:tr w:rsidR="00213FC6" w:rsidRPr="00213FC6" w14:paraId="1CE23D3E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BC85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FF1A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4588A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2 четверть</w:t>
            </w:r>
          </w:p>
          <w:p w14:paraId="30A5AD01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 xml:space="preserve">                                  Теория – 1 час</w:t>
            </w:r>
          </w:p>
          <w:p w14:paraId="5EEAD767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Гимнастика – 10 часов</w:t>
            </w:r>
          </w:p>
          <w:p w14:paraId="725674AA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 xml:space="preserve">                                  Баскетбол – 3 часа</w:t>
            </w:r>
          </w:p>
          <w:p w14:paraId="79C68D53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 xml:space="preserve">                                  Настольный теннис – 2 часа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94D3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</w:tr>
      <w:tr w:rsidR="00213FC6" w:rsidRPr="00213FC6" w14:paraId="2EE2DA76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43E27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34B5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FFC18" w14:textId="77777777" w:rsidR="00213FC6" w:rsidRPr="00213FC6" w:rsidRDefault="00213FC6" w:rsidP="00213F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213FC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Элементарные сведения о передвижениях по ориентирам. Правила поведения на занятиях по гимнастике. Значение утренней гимнастики.</w:t>
            </w: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   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CD68" w14:textId="42E2EC34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5.11</w:t>
            </w:r>
          </w:p>
        </w:tc>
      </w:tr>
      <w:tr w:rsidR="00213FC6" w:rsidRPr="00213FC6" w14:paraId="6FD78EC1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A5E0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F6760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DC862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Техника безопасности во время опорного прыжка. Кувырок вперёд. Опорный прыжок.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30D8" w14:textId="1C156D10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7.11</w:t>
            </w:r>
          </w:p>
        </w:tc>
      </w:tr>
      <w:tr w:rsidR="00213FC6" w:rsidRPr="00213FC6" w14:paraId="4F63FB3F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7C79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FF943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47E0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Кувырок вперёд. Опорный прыжок.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0941" w14:textId="7BC2F88F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12.11</w:t>
            </w:r>
          </w:p>
        </w:tc>
      </w:tr>
      <w:tr w:rsidR="00213FC6" w:rsidRPr="00213FC6" w14:paraId="39B9A6F1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A8AA9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64904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ED34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Кувырок назад. Опорный прыжок.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BA0E" w14:textId="6D54B54A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14.11</w:t>
            </w:r>
          </w:p>
        </w:tc>
      </w:tr>
      <w:tr w:rsidR="00213FC6" w:rsidRPr="00213FC6" w14:paraId="7DCE6F2D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64F22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8E2F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9A22D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Кувырок назад. Стойка на лопатках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70FC" w14:textId="0A800206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19.11</w:t>
            </w:r>
          </w:p>
        </w:tc>
      </w:tr>
      <w:tr w:rsidR="00213FC6" w:rsidRPr="00213FC6" w14:paraId="1D74954C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C0675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B31C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15B6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Длинный кувырок. Наклоны вперёд из положения сидя.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A71C" w14:textId="2AF2895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21.11</w:t>
            </w:r>
          </w:p>
        </w:tc>
      </w:tr>
      <w:tr w:rsidR="00213FC6" w:rsidRPr="00213FC6" w14:paraId="3C17FAE2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039F6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C526E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32B6A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Длинный кувырок. Наклоны вперёд из положения сидя.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591A" w14:textId="6609C17A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26.11</w:t>
            </w:r>
          </w:p>
        </w:tc>
      </w:tr>
      <w:tr w:rsidR="00213FC6" w:rsidRPr="00213FC6" w14:paraId="7E4C9315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09208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2641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B7471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Акробатическое соединение. Упражнения на гимнастической стенке.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CAF3" w14:textId="2E43848A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28.11</w:t>
            </w:r>
          </w:p>
        </w:tc>
      </w:tr>
      <w:tr w:rsidR="00213FC6" w:rsidRPr="00213FC6" w14:paraId="453D648B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37F6B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C1034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9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56AF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Акробатическое соединение. Упражнения на гимнастической стенке.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4F78" w14:textId="6F9E1A69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3.12</w:t>
            </w:r>
          </w:p>
        </w:tc>
      </w:tr>
      <w:tr w:rsidR="00213FC6" w:rsidRPr="00213FC6" w14:paraId="1A9F9795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6F9F1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7D66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8CA5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Помощь при травмах. Упражнения в равновесии. Эстафеты.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6092" w14:textId="01911393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5.12</w:t>
            </w:r>
          </w:p>
        </w:tc>
      </w:tr>
      <w:tr w:rsidR="00213FC6" w:rsidRPr="00213FC6" w14:paraId="1B7C7D51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0119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21159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11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04126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Упражнения в равновесии. Эстафеты.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2306" w14:textId="6083F626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10.12</w:t>
            </w:r>
          </w:p>
        </w:tc>
      </w:tr>
      <w:tr w:rsidR="00213FC6" w:rsidRPr="00213FC6" w14:paraId="22F1C4C7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041A1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28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26F9D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0C7BC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Баскетбол. Передачи мяча. Ведение мяча. Бросок в кольцо.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27C7" w14:textId="48FC97C6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12.12</w:t>
            </w:r>
          </w:p>
        </w:tc>
      </w:tr>
      <w:tr w:rsidR="00213FC6" w:rsidRPr="00213FC6" w14:paraId="627DEF46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C4B6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395B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13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63D96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Баскетбол. Передачи мяча. Ведение мяча. Бросок в кольцо.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8220" w14:textId="15A70075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17.12</w:t>
            </w:r>
          </w:p>
        </w:tc>
      </w:tr>
      <w:tr w:rsidR="00213FC6" w:rsidRPr="00213FC6" w14:paraId="422A5F6F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12E9E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6233E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14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ABB6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Баскетбол. Передачи мяча. Ведение мяча. Бросок в кольцо.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22B5" w14:textId="0CD1AE9E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19.12</w:t>
            </w:r>
          </w:p>
        </w:tc>
      </w:tr>
      <w:tr w:rsidR="00213FC6" w:rsidRPr="00213FC6" w14:paraId="52FFFB2E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EB88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A1CF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15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877F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Настольный теннис.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F25F" w14:textId="07777FBA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24.12</w:t>
            </w:r>
          </w:p>
        </w:tc>
      </w:tr>
      <w:tr w:rsidR="00213FC6" w:rsidRPr="00213FC6" w14:paraId="483A57C8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3F74A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2BB15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16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FEF5F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Настольный теннис.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C1B7" w14:textId="4469558E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26.12</w:t>
            </w:r>
          </w:p>
        </w:tc>
      </w:tr>
      <w:tr w:rsidR="00213FC6" w:rsidRPr="00213FC6" w14:paraId="38FDA34C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6662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5F19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FCFB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3 четверть</w:t>
            </w:r>
          </w:p>
          <w:p w14:paraId="5C73DF50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 xml:space="preserve">                                        Теория – 1 час</w:t>
            </w:r>
          </w:p>
          <w:p w14:paraId="644AEE7C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Лыжи – 17 часов</w:t>
            </w:r>
          </w:p>
          <w:p w14:paraId="29AC0914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Настольный теннис – 3 часа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0BAC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</w:tr>
      <w:tr w:rsidR="00213FC6" w:rsidRPr="00213FC6" w14:paraId="184C16D2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5DF8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7D840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CB1D" w14:textId="77777777" w:rsidR="00213FC6" w:rsidRPr="00213FC6" w:rsidRDefault="00213FC6" w:rsidP="00213F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13FC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История лыжного спорта в России. Занятия на лыжах как средство закаливания организма. Виды лыжного спорта, сведения о технике лыжных ходов.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1CC1" w14:textId="064B7C15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14.01</w:t>
            </w:r>
          </w:p>
        </w:tc>
      </w:tr>
      <w:tr w:rsidR="00213FC6" w:rsidRPr="00213FC6" w14:paraId="345B913C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42FC2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90B88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2304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Попеременный двушажный ход.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3CA6" w14:textId="67A28F13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16.01</w:t>
            </w:r>
          </w:p>
        </w:tc>
      </w:tr>
      <w:tr w:rsidR="00213FC6" w:rsidRPr="00213FC6" w14:paraId="79DEFF69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F77F9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lastRenderedPageBreak/>
              <w:t>35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68BF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2056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Применение лыж в быту. Попеременный двушажный ход.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3884" w14:textId="258AE62C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21.01</w:t>
            </w:r>
          </w:p>
        </w:tc>
      </w:tr>
      <w:tr w:rsidR="00213FC6" w:rsidRPr="00213FC6" w14:paraId="6ABC9E03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48B7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79223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13B8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Одновременный </w:t>
            </w:r>
            <w:proofErr w:type="spellStart"/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бесшажный</w:t>
            </w:r>
            <w:proofErr w:type="spellEnd"/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ход.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4CDD" w14:textId="658752CD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23.01</w:t>
            </w:r>
          </w:p>
        </w:tc>
      </w:tr>
      <w:tr w:rsidR="00213FC6" w:rsidRPr="00213FC6" w14:paraId="4D331648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D039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F1391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7AFE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Одновременный </w:t>
            </w:r>
            <w:proofErr w:type="spellStart"/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бесшажный</w:t>
            </w:r>
            <w:proofErr w:type="spellEnd"/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ход.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2988" w14:textId="432532FD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28.01</w:t>
            </w:r>
          </w:p>
        </w:tc>
      </w:tr>
      <w:tr w:rsidR="00213FC6" w:rsidRPr="00213FC6" w14:paraId="2E1050C6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93C2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38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35DE2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69DE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170E" w14:textId="42A6766A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30.01</w:t>
            </w:r>
          </w:p>
        </w:tc>
      </w:tr>
      <w:tr w:rsidR="00213FC6" w:rsidRPr="00213FC6" w14:paraId="5EF213DC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789DB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6CCD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AD0EF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4036" w14:textId="3569CD26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4.02</w:t>
            </w:r>
          </w:p>
        </w:tc>
      </w:tr>
      <w:tr w:rsidR="00213FC6" w:rsidRPr="00213FC6" w14:paraId="3CA26E47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0BA43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65FED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ADACC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Техника безопасности во время горной техники. Подъём           </w:t>
            </w:r>
            <w:proofErr w:type="gramStart"/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  «</w:t>
            </w:r>
            <w:proofErr w:type="gramEnd"/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лесенкой». Спуск в средней стойке.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7377" w14:textId="5C4D895D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6.02</w:t>
            </w:r>
          </w:p>
        </w:tc>
      </w:tr>
      <w:tr w:rsidR="00213FC6" w:rsidRPr="00213FC6" w14:paraId="37294D66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6FA9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18662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9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04DD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Подъём «лесенкой». Спуск в средней стойке.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7304" w14:textId="6365CB8D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11.02</w:t>
            </w:r>
          </w:p>
        </w:tc>
      </w:tr>
      <w:tr w:rsidR="00213FC6" w:rsidRPr="00213FC6" w14:paraId="7D2CA5BA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B1FF1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2AE1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ADAC4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Подъём «ёлочкой». Спуск в низкой и средней стойке.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9A06" w14:textId="0435AA7E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13.02</w:t>
            </w:r>
          </w:p>
        </w:tc>
      </w:tr>
      <w:tr w:rsidR="00213FC6" w:rsidRPr="00213FC6" w14:paraId="7BF43361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D0B3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92DE1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11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1FC30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Подъём «ёлочкой». Спуск в низкой и средней стойке.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830C" w14:textId="7CDE7761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18.02</w:t>
            </w:r>
          </w:p>
        </w:tc>
      </w:tr>
      <w:tr w:rsidR="00213FC6" w:rsidRPr="00213FC6" w14:paraId="7E0C24AD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41024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C1151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11AE8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Спуски и подъёмы. Преодоление ворот.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FEE3" w14:textId="3BE01685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20.02</w:t>
            </w:r>
          </w:p>
        </w:tc>
      </w:tr>
      <w:tr w:rsidR="00213FC6" w:rsidRPr="00213FC6" w14:paraId="61927806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F55D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CB5A6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13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5201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Спуски и подъёмы. Преодоление ворот.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F31C" w14:textId="30181D20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25.02</w:t>
            </w:r>
          </w:p>
        </w:tc>
      </w:tr>
      <w:tr w:rsidR="00213FC6" w:rsidRPr="00213FC6" w14:paraId="11C8F5F0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36BF3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12716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14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60B7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31A3" w14:textId="41C503C2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27.02</w:t>
            </w:r>
          </w:p>
        </w:tc>
      </w:tr>
      <w:tr w:rsidR="00213FC6" w:rsidRPr="00213FC6" w14:paraId="7E2CBD93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FA2BF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59D2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15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9E5C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1DCA" w14:textId="597179C1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4.03</w:t>
            </w:r>
          </w:p>
        </w:tc>
      </w:tr>
      <w:tr w:rsidR="00213FC6" w:rsidRPr="00213FC6" w14:paraId="65205A50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19F86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48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1998B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16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3660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Лыжная эстафета.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C249" w14:textId="762B1BBD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6.03</w:t>
            </w:r>
          </w:p>
        </w:tc>
      </w:tr>
      <w:tr w:rsidR="00213FC6" w:rsidRPr="00213FC6" w14:paraId="5E0161C3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58934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5713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17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3CCE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Скоростная тренировка.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A0ED" w14:textId="00DFD3F6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11.03</w:t>
            </w:r>
          </w:p>
        </w:tc>
      </w:tr>
      <w:tr w:rsidR="00213FC6" w:rsidRPr="00213FC6" w14:paraId="1E70D122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0627C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F176B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26520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Скоростная тренировка.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3CD6" w14:textId="3120E184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13.03</w:t>
            </w:r>
          </w:p>
        </w:tc>
      </w:tr>
      <w:tr w:rsidR="00213FC6" w:rsidRPr="00213FC6" w14:paraId="5F04750A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3D4B3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3BE94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19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0EA8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Настольный теннис.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032B" w14:textId="17DED4AC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  <w:r w:rsidR="00C318E1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.03</w:t>
            </w:r>
          </w:p>
        </w:tc>
      </w:tr>
      <w:tr w:rsidR="00213FC6" w:rsidRPr="00213FC6" w14:paraId="11FE951F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AFA77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78E68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20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0A30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Настольный теннис.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CE8B" w14:textId="38F12B1F" w:rsidR="00213FC6" w:rsidRPr="00213FC6" w:rsidRDefault="00C318E1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20</w:t>
            </w:r>
            <w:r w:rsid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.03</w:t>
            </w:r>
          </w:p>
        </w:tc>
      </w:tr>
      <w:tr w:rsidR="00213FC6" w:rsidRPr="00213FC6" w14:paraId="7447D6F6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8C04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779C7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21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798BD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Настольный теннис.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7582" w14:textId="5D601FA5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</w:t>
            </w:r>
            <w:r w:rsidR="00C318E1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.03</w:t>
            </w:r>
          </w:p>
        </w:tc>
      </w:tr>
      <w:tr w:rsidR="00213FC6" w:rsidRPr="00213FC6" w14:paraId="3A739F53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BE6E" w14:textId="1580282A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7F8B" w14:textId="6DEA9A6C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22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BB75" w14:textId="4566B9E9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Настольный теннис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47AE" w14:textId="01B8AF8C" w:rsidR="00213FC6" w:rsidRDefault="00C318E1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27.03</w:t>
            </w:r>
          </w:p>
        </w:tc>
      </w:tr>
      <w:tr w:rsidR="00213FC6" w:rsidRPr="00213FC6" w14:paraId="34264948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9A4D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240F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E341D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4 четверть</w:t>
            </w:r>
          </w:p>
          <w:p w14:paraId="04D1ECCB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Лёгкая атлетика – 11 часов</w:t>
            </w:r>
          </w:p>
          <w:p w14:paraId="0475DA54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 xml:space="preserve">                               Пионербол – 1 часа</w:t>
            </w:r>
          </w:p>
          <w:p w14:paraId="38456CEE" w14:textId="56BAC98C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 xml:space="preserve">                               Настольный теннис – </w:t>
            </w:r>
            <w:r w:rsidR="00522A7F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1</w:t>
            </w:r>
            <w:r w:rsidRPr="00213FC6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 xml:space="preserve"> часа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CAF0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</w:tr>
      <w:tr w:rsidR="00213FC6" w:rsidRPr="00213FC6" w14:paraId="2697F5B3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1ECE" w14:textId="3CB9F6C2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  <w:r w:rsidR="00C318E1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8A1E6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BEF5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Техника безопасности во время прыжков в высоту. Прыжки в высоту способом «перешагивание».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A501" w14:textId="4AE3D5E2" w:rsidR="00213FC6" w:rsidRPr="00213FC6" w:rsidRDefault="00C318E1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8.04</w:t>
            </w:r>
          </w:p>
        </w:tc>
      </w:tr>
      <w:tr w:rsidR="00213FC6" w:rsidRPr="00213FC6" w14:paraId="4A782088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A1CE" w14:textId="08A5AA3A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  <w:r w:rsidR="00C318E1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2425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5DC8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Прыжки в высоту способом «перешагивание».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A04A" w14:textId="01F0E3C3" w:rsidR="00213FC6" w:rsidRPr="00213FC6" w:rsidRDefault="00C318E1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10.04</w:t>
            </w:r>
          </w:p>
        </w:tc>
      </w:tr>
      <w:tr w:rsidR="00213FC6" w:rsidRPr="00213FC6" w14:paraId="67A3D3EC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4DFBD" w14:textId="0ECC2998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  <w:r w:rsidR="00C318E1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49CC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405EE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Прыжки в высоту способом «перешагивание».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47D1" w14:textId="3E5124EA" w:rsidR="00213FC6" w:rsidRPr="00213FC6" w:rsidRDefault="00C318E1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15.04</w:t>
            </w:r>
          </w:p>
        </w:tc>
      </w:tr>
      <w:tr w:rsidR="00213FC6" w:rsidRPr="00213FC6" w14:paraId="34D7D0F7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5EB04" w14:textId="2A3C66E6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  <w:r w:rsidR="00C318E1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A99B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7F25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Метание набивного мяча. Прыжки в длину с места.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6E21" w14:textId="04DE4DF0" w:rsidR="00213FC6" w:rsidRPr="00213FC6" w:rsidRDefault="00C318E1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17.04.</w:t>
            </w:r>
          </w:p>
        </w:tc>
      </w:tr>
      <w:tr w:rsidR="00213FC6" w:rsidRPr="00213FC6" w14:paraId="6E3AE15E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85990" w14:textId="59CAB15B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  <w:r w:rsidR="00C318E1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0CE3D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4EDB3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Метание набивного мяча.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C950" w14:textId="3B06BBEE" w:rsidR="00213FC6" w:rsidRPr="00213FC6" w:rsidRDefault="00C318E1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22.04</w:t>
            </w:r>
          </w:p>
        </w:tc>
      </w:tr>
      <w:tr w:rsidR="00213FC6" w:rsidRPr="00213FC6" w14:paraId="69CE924E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4D526" w14:textId="1811E951" w:rsidR="00213FC6" w:rsidRPr="00213FC6" w:rsidRDefault="00C318E1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F256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BDC8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Бег на короткие дистанции.  Прыжок в длину с места. Игра «Пионербол».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9B1E" w14:textId="56C7D97C" w:rsidR="00213FC6" w:rsidRPr="00213FC6" w:rsidRDefault="00C318E1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24.04</w:t>
            </w:r>
          </w:p>
        </w:tc>
      </w:tr>
      <w:tr w:rsidR="00213FC6" w:rsidRPr="00213FC6" w14:paraId="32134BBD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B452" w14:textId="1B2D6626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  <w:r w:rsidR="00C318E1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7C8B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904D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Бег на короткие дистанции. Прыжок в длину с места. Игра «Пионербол».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AF77" w14:textId="030C7AF3" w:rsidR="00213FC6" w:rsidRPr="00213FC6" w:rsidRDefault="00C318E1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29.04</w:t>
            </w:r>
          </w:p>
        </w:tc>
      </w:tr>
      <w:tr w:rsidR="00213FC6" w:rsidRPr="00213FC6" w14:paraId="53790E99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D4D88" w14:textId="24A86C71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  <w:r w:rsidR="00C318E1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412E8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001C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Бег на короткие дистанции. Прыжок в длину с разбега. Игра «Пионербол».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03FF" w14:textId="191932C8" w:rsidR="00213FC6" w:rsidRPr="00213FC6" w:rsidRDefault="00C318E1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6.05</w:t>
            </w:r>
          </w:p>
        </w:tc>
      </w:tr>
      <w:tr w:rsidR="00213FC6" w:rsidRPr="00213FC6" w14:paraId="07D05404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EFED" w14:textId="0F2EAF9D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  <w:r w:rsidR="00C318E1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49F7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9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4DAB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Бег на короткие дистанции.  Прыжок в длину с разбега. Игра «Пионербол».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50CC" w14:textId="2DF524F3" w:rsidR="00213FC6" w:rsidRPr="00213FC6" w:rsidRDefault="00C318E1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8.05</w:t>
            </w:r>
          </w:p>
        </w:tc>
      </w:tr>
      <w:tr w:rsidR="00213FC6" w:rsidRPr="00213FC6" w14:paraId="69A5DBD6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3CFE1" w14:textId="4E2150D8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  <w:r w:rsidR="00C318E1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CDF3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B8346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Физическая культура и физический труд, в чём разница. Метание малого мяча. Эстафеты.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DD69" w14:textId="48DBADED" w:rsidR="00213FC6" w:rsidRPr="00213FC6" w:rsidRDefault="00C318E1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13.05</w:t>
            </w:r>
          </w:p>
        </w:tc>
      </w:tr>
      <w:tr w:rsidR="00213FC6" w:rsidRPr="00213FC6" w14:paraId="263339F9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F80A7" w14:textId="524A0225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  <w:r w:rsidR="00C318E1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74D53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11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4E02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Метание малого мяча. Эстафеты.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6917" w14:textId="6849675F" w:rsidR="00213FC6" w:rsidRPr="00213FC6" w:rsidRDefault="00C318E1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15.05</w:t>
            </w:r>
          </w:p>
        </w:tc>
      </w:tr>
      <w:tr w:rsidR="00213FC6" w:rsidRPr="00213FC6" w14:paraId="35B1DA66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DC27" w14:textId="6A56D372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  <w:r w:rsidR="00C318E1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17DB7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9C23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Роль физкультуры в жизни человека. Настольный теннис.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CF91" w14:textId="00DB40D1" w:rsidR="00213FC6" w:rsidRPr="00213FC6" w:rsidRDefault="00C318E1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20.05</w:t>
            </w:r>
          </w:p>
        </w:tc>
      </w:tr>
      <w:tr w:rsidR="00213FC6" w:rsidRPr="00213FC6" w14:paraId="094AEEEE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440A" w14:textId="6E7C699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  <w:r w:rsidR="00C318E1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2E3F6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13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03448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Настольный теннис.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6575" w14:textId="30D325AF" w:rsidR="00213FC6" w:rsidRPr="00213FC6" w:rsidRDefault="00C318E1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22.5</w:t>
            </w:r>
          </w:p>
        </w:tc>
      </w:tr>
      <w:tr w:rsidR="00213FC6" w:rsidRPr="00213FC6" w14:paraId="2D65AF1E" w14:textId="77777777" w:rsidTr="00213FC6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80A6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Итого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50CE2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67</w:t>
            </w:r>
          </w:p>
        </w:tc>
        <w:tc>
          <w:tcPr>
            <w:tcW w:w="7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3D3A" w14:textId="77777777" w:rsidR="00213FC6" w:rsidRPr="00213FC6" w:rsidRDefault="00213FC6" w:rsidP="00213FC6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</w:tr>
    </w:tbl>
    <w:p w14:paraId="30FBCB98" w14:textId="77777777" w:rsidR="00213FC6" w:rsidRPr="00213FC6" w:rsidRDefault="00213FC6" w:rsidP="00213FC6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</w:rPr>
      </w:pPr>
    </w:p>
    <w:p w14:paraId="46BE5AD0" w14:textId="77777777" w:rsidR="00213FC6" w:rsidRPr="00213FC6" w:rsidRDefault="00213FC6" w:rsidP="00213FC6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</w:rPr>
      </w:pPr>
    </w:p>
    <w:p w14:paraId="0FAEBA2D" w14:textId="77777777" w:rsidR="00213FC6" w:rsidRPr="00213FC6" w:rsidRDefault="00213FC6" w:rsidP="00213FC6">
      <w:pPr>
        <w:widowControl w:val="0"/>
        <w:suppressAutoHyphens/>
        <w:spacing w:after="0" w:line="240" w:lineRule="auto"/>
        <w:rPr>
          <w:rFonts w:ascii="Arial" w:eastAsia="Arial Unicode MS" w:hAnsi="Arial" w:cs="Times New Roman"/>
          <w:kern w:val="2"/>
          <w:sz w:val="20"/>
          <w:szCs w:val="24"/>
        </w:rPr>
      </w:pPr>
    </w:p>
    <w:p w14:paraId="3D29174E" w14:textId="77777777" w:rsidR="00213FC6" w:rsidRPr="00213FC6" w:rsidRDefault="00213FC6" w:rsidP="00213FC6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</w:p>
    <w:p w14:paraId="6C6FE5B2" w14:textId="77777777" w:rsidR="00213FC6" w:rsidRPr="00213FC6" w:rsidRDefault="00213FC6" w:rsidP="00213FC6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</w:rPr>
      </w:pPr>
    </w:p>
    <w:p w14:paraId="1BCBE01E" w14:textId="77777777" w:rsidR="00213FC6" w:rsidRPr="00213FC6" w:rsidRDefault="00213FC6" w:rsidP="00213FC6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</w:p>
    <w:p w14:paraId="77619B83" w14:textId="77777777" w:rsidR="00213FC6" w:rsidRPr="00213FC6" w:rsidRDefault="00213FC6" w:rsidP="00213FC6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  <w:proofErr w:type="spellStart"/>
      <w:r w:rsidRPr="00213FC6">
        <w:rPr>
          <w:rFonts w:ascii="Times New Roman" w:eastAsia="Arial Unicode MS" w:hAnsi="Times New Roman" w:cs="Times New Roman"/>
          <w:b/>
          <w:kern w:val="2"/>
          <w:sz w:val="28"/>
          <w:szCs w:val="28"/>
        </w:rPr>
        <w:t>Контрольно</w:t>
      </w:r>
      <w:proofErr w:type="spellEnd"/>
      <w:r w:rsidRPr="00213FC6">
        <w:rPr>
          <w:rFonts w:ascii="Times New Roman" w:eastAsia="Arial Unicode MS" w:hAnsi="Times New Roman" w:cs="Times New Roman"/>
          <w:b/>
          <w:kern w:val="2"/>
          <w:sz w:val="28"/>
          <w:szCs w:val="28"/>
        </w:rPr>
        <w:t xml:space="preserve"> – тестовый материал</w:t>
      </w:r>
    </w:p>
    <w:tbl>
      <w:tblPr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6"/>
        <w:gridCol w:w="26"/>
        <w:gridCol w:w="1258"/>
        <w:gridCol w:w="14"/>
        <w:gridCol w:w="41"/>
        <w:gridCol w:w="3078"/>
        <w:gridCol w:w="31"/>
        <w:gridCol w:w="24"/>
        <w:gridCol w:w="6"/>
        <w:gridCol w:w="8"/>
        <w:gridCol w:w="7"/>
        <w:gridCol w:w="54"/>
        <w:gridCol w:w="9"/>
        <w:gridCol w:w="58"/>
        <w:gridCol w:w="1775"/>
        <w:gridCol w:w="45"/>
        <w:gridCol w:w="123"/>
        <w:gridCol w:w="1748"/>
        <w:gridCol w:w="7"/>
        <w:gridCol w:w="236"/>
      </w:tblGrid>
      <w:tr w:rsidR="00213FC6" w:rsidRPr="00213FC6" w14:paraId="525836BE" w14:textId="77777777" w:rsidTr="00213FC6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EEC4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Четверть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FD0E9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Дата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504A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Контроль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AF1F5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Форма контроля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445B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Тема</w:t>
            </w:r>
          </w:p>
        </w:tc>
      </w:tr>
      <w:tr w:rsidR="00213FC6" w:rsidRPr="00213FC6" w14:paraId="0DFE1AB4" w14:textId="77777777" w:rsidTr="00213FC6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8EF24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B02EF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02. 09.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4FE8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6340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684B7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Бег 30 м.</w:t>
            </w:r>
          </w:p>
        </w:tc>
      </w:tr>
      <w:tr w:rsidR="00213FC6" w:rsidRPr="00213FC6" w14:paraId="589A5365" w14:textId="77777777" w:rsidTr="00213FC6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2409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Построение у линии старта.  Звучит команда </w:t>
            </w:r>
            <w:proofErr w:type="gramStart"/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« на</w:t>
            </w:r>
            <w:proofErr w:type="gramEnd"/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старт», « внимание», « марш». По команде «марш» начинается забег.  В это время учитель включает секундомер.  Интенсивный бег продолжается до финиша.  На финише участнику бега объявляется результат.</w:t>
            </w:r>
          </w:p>
        </w:tc>
      </w:tr>
      <w:tr w:rsidR="00213FC6" w:rsidRPr="00213FC6" w14:paraId="596E9912" w14:textId="77777777" w:rsidTr="00213FC6">
        <w:trPr>
          <w:gridAfter w:val="2"/>
          <w:wAfter w:w="243" w:type="dxa"/>
          <w:trHeight w:val="13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E39A3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5E3EE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Достаточный уровень</w:t>
            </w:r>
          </w:p>
        </w:tc>
        <w:tc>
          <w:tcPr>
            <w:tcW w:w="3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E067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Минимальный уровень</w:t>
            </w:r>
          </w:p>
        </w:tc>
      </w:tr>
      <w:tr w:rsidR="00213FC6" w:rsidRPr="00213FC6" w14:paraId="0B506AE2" w14:textId="77777777" w:rsidTr="00213FC6">
        <w:trPr>
          <w:gridAfter w:val="2"/>
          <w:wAfter w:w="243" w:type="dxa"/>
          <w:trHeight w:val="30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33696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1D350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6.6сек.</w:t>
            </w:r>
          </w:p>
        </w:tc>
        <w:tc>
          <w:tcPr>
            <w:tcW w:w="3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6E18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6.9 сек.</w:t>
            </w:r>
          </w:p>
        </w:tc>
      </w:tr>
      <w:tr w:rsidR="00213FC6" w:rsidRPr="00213FC6" w14:paraId="45E548E2" w14:textId="77777777" w:rsidTr="00213FC6">
        <w:trPr>
          <w:gridAfter w:val="2"/>
          <w:wAfter w:w="243" w:type="dxa"/>
          <w:trHeight w:val="25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1239D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0AC3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 9 сек.</w:t>
            </w:r>
          </w:p>
        </w:tc>
        <w:tc>
          <w:tcPr>
            <w:tcW w:w="3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9B4AE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7.2 сек.</w:t>
            </w:r>
          </w:p>
        </w:tc>
      </w:tr>
      <w:tr w:rsidR="00213FC6" w:rsidRPr="00213FC6" w14:paraId="60FDB1AE" w14:textId="77777777" w:rsidTr="00213FC6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9DF7F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B300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7. 10.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2D2C0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C0218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0D3E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Метание мяча</w:t>
            </w:r>
          </w:p>
        </w:tc>
      </w:tr>
      <w:tr w:rsidR="00213FC6" w:rsidRPr="00213FC6" w14:paraId="440EF9EC" w14:textId="77777777" w:rsidTr="00213FC6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64CD8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Чертится контрольная линия. Ученик с небольшого разбега выполняет бросок мяча в поле. Результатом считается место падения мяча. Во время броска соблюдается коридор.</w:t>
            </w:r>
          </w:p>
        </w:tc>
      </w:tr>
      <w:tr w:rsidR="00213FC6" w:rsidRPr="00213FC6" w14:paraId="43EE0FA2" w14:textId="77777777" w:rsidTr="00213FC6">
        <w:trPr>
          <w:gridAfter w:val="2"/>
          <w:wAfter w:w="243" w:type="dxa"/>
          <w:trHeight w:val="22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AB87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16E2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</w:t>
            </w:r>
          </w:p>
        </w:tc>
        <w:tc>
          <w:tcPr>
            <w:tcW w:w="38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DC8D2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Минимальный </w:t>
            </w:r>
          </w:p>
        </w:tc>
      </w:tr>
      <w:tr w:rsidR="00213FC6" w:rsidRPr="00213FC6" w14:paraId="30323D8B" w14:textId="77777777" w:rsidTr="00213FC6">
        <w:trPr>
          <w:gridAfter w:val="2"/>
          <w:wAfter w:w="243" w:type="dxa"/>
          <w:trHeight w:val="24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A908C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80468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20 м.</w:t>
            </w:r>
          </w:p>
        </w:tc>
        <w:tc>
          <w:tcPr>
            <w:tcW w:w="38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DD06F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 м.</w:t>
            </w:r>
          </w:p>
        </w:tc>
      </w:tr>
      <w:tr w:rsidR="00213FC6" w:rsidRPr="00213FC6" w14:paraId="3CF82B90" w14:textId="77777777" w:rsidTr="00213FC6">
        <w:trPr>
          <w:gridAfter w:val="2"/>
          <w:wAfter w:w="243" w:type="dxa"/>
          <w:trHeight w:val="31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FC3DB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97189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16 м.</w:t>
            </w:r>
          </w:p>
        </w:tc>
        <w:tc>
          <w:tcPr>
            <w:tcW w:w="38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91D3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 м.</w:t>
            </w:r>
          </w:p>
        </w:tc>
      </w:tr>
      <w:tr w:rsidR="00213FC6" w:rsidRPr="00213FC6" w14:paraId="128BDE10" w14:textId="77777777" w:rsidTr="00213FC6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F9F9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183F3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1. 11.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C77C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4C175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E5E13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Прыжки в длину с места</w:t>
            </w:r>
          </w:p>
        </w:tc>
      </w:tr>
      <w:tr w:rsidR="00213FC6" w:rsidRPr="00213FC6" w14:paraId="25F51E09" w14:textId="77777777" w:rsidTr="00213FC6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2D9AA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Проводится черта.  Ученик стоит у проведенной черты.  На раз – поднимает руки вверх, два – опускает руки вниз, три – выполняет прыжок вперед, отрывая одновременно две ноги. Результат засчитывается по конечной точке приземления.</w:t>
            </w:r>
          </w:p>
        </w:tc>
      </w:tr>
      <w:tr w:rsidR="00213FC6" w:rsidRPr="00213FC6" w14:paraId="51D96394" w14:textId="77777777" w:rsidTr="00213FC6">
        <w:trPr>
          <w:gridAfter w:val="2"/>
          <w:wAfter w:w="243" w:type="dxa"/>
          <w:trHeight w:val="240"/>
        </w:trPr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F97D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2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0F6C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</w:t>
            </w:r>
          </w:p>
        </w:tc>
        <w:tc>
          <w:tcPr>
            <w:tcW w:w="37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61FF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Минимальный </w:t>
            </w:r>
          </w:p>
        </w:tc>
      </w:tr>
      <w:tr w:rsidR="00213FC6" w:rsidRPr="00213FC6" w14:paraId="6719738E" w14:textId="77777777" w:rsidTr="00213FC6">
        <w:trPr>
          <w:gridAfter w:val="2"/>
          <w:wAfter w:w="243" w:type="dxa"/>
          <w:trHeight w:val="300"/>
        </w:trPr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E0CFE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Мальчики</w:t>
            </w:r>
          </w:p>
        </w:tc>
        <w:tc>
          <w:tcPr>
            <w:tcW w:w="32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53926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115 см.</w:t>
            </w:r>
          </w:p>
        </w:tc>
        <w:tc>
          <w:tcPr>
            <w:tcW w:w="37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4E94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100 см.</w:t>
            </w:r>
          </w:p>
        </w:tc>
      </w:tr>
      <w:tr w:rsidR="00213FC6" w:rsidRPr="00213FC6" w14:paraId="1FA9965C" w14:textId="77777777" w:rsidTr="00213FC6">
        <w:trPr>
          <w:gridAfter w:val="2"/>
          <w:wAfter w:w="243" w:type="dxa"/>
          <w:trHeight w:val="270"/>
        </w:trPr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0F16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Девочки</w:t>
            </w:r>
          </w:p>
        </w:tc>
        <w:tc>
          <w:tcPr>
            <w:tcW w:w="32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AC8A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105 см.</w:t>
            </w:r>
          </w:p>
        </w:tc>
        <w:tc>
          <w:tcPr>
            <w:tcW w:w="37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F309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95 см.</w:t>
            </w:r>
          </w:p>
        </w:tc>
      </w:tr>
      <w:tr w:rsidR="00213FC6" w:rsidRPr="00213FC6" w14:paraId="78B1AF35" w14:textId="77777777" w:rsidTr="00213FC6">
        <w:trPr>
          <w:gridAfter w:val="2"/>
          <w:wAfter w:w="243" w:type="dxa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A0516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209A3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16. 12.</w:t>
            </w:r>
          </w:p>
        </w:tc>
        <w:tc>
          <w:tcPr>
            <w:tcW w:w="32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89A97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Текущий 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F6DAB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Зачет 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18A7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Ходьба в равновесии</w:t>
            </w:r>
          </w:p>
        </w:tc>
      </w:tr>
      <w:tr w:rsidR="00213FC6" w:rsidRPr="00213FC6" w14:paraId="0F3299E5" w14:textId="77777777" w:rsidTr="00213FC6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7DB6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Гимнастическое бревно.  Ученик выполняет ходьбу  на носках, поднимая ногу на 10 – 15см., оттягивая носок, руки в стороны, спина прямая, голова прямо,  выполняет поворот на 180 градусов, в конце ходьбы  соскок « прогнувшись».</w:t>
            </w:r>
          </w:p>
        </w:tc>
      </w:tr>
      <w:tr w:rsidR="00213FC6" w:rsidRPr="00213FC6" w14:paraId="48CED31C" w14:textId="77777777" w:rsidTr="00213FC6">
        <w:trPr>
          <w:gridAfter w:val="2"/>
          <w:wAfter w:w="243" w:type="dxa"/>
          <w:trHeight w:val="9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9373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7186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71E35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Минимальный </w:t>
            </w:r>
          </w:p>
        </w:tc>
      </w:tr>
      <w:tr w:rsidR="00213FC6" w:rsidRPr="00213FC6" w14:paraId="6A917CD0" w14:textId="77777777" w:rsidTr="00213FC6">
        <w:trPr>
          <w:gridAfter w:val="2"/>
          <w:wAfter w:w="243" w:type="dxa"/>
          <w:trHeight w:val="24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BCAD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41B14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без страховки.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FAD20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со страховкой.</w:t>
            </w:r>
          </w:p>
        </w:tc>
      </w:tr>
      <w:tr w:rsidR="00213FC6" w:rsidRPr="00213FC6" w14:paraId="4B8BECBB" w14:textId="77777777" w:rsidTr="00213FC6">
        <w:trPr>
          <w:gridAfter w:val="2"/>
          <w:wAfter w:w="243" w:type="dxa"/>
          <w:trHeight w:val="31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2FBF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99B7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без страховки.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C777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со страховкой.</w:t>
            </w:r>
          </w:p>
        </w:tc>
      </w:tr>
      <w:tr w:rsidR="00213FC6" w:rsidRPr="00213FC6" w14:paraId="76997882" w14:textId="77777777" w:rsidTr="00213FC6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5AD3B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8E78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26. 11.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69DC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2F5B5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92A52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Стойка на лопатках</w:t>
            </w:r>
          </w:p>
        </w:tc>
      </w:tr>
      <w:tr w:rsidR="00213FC6" w:rsidRPr="00213FC6" w14:paraId="39BC71E2" w14:textId="77777777" w:rsidTr="00213FC6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0291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Упражнение выполняется с использованием гимнастических матов. Ученик принимает упор «присев», руки спереди на матах. На раз – выполняет толчок руками, перекатывается на спину, руки ставит в упор на поясе, ноги поднимает вверх, соединяет, оттягивает носки.</w:t>
            </w:r>
          </w:p>
        </w:tc>
      </w:tr>
      <w:tr w:rsidR="00213FC6" w:rsidRPr="00213FC6" w14:paraId="3500EAD5" w14:textId="77777777" w:rsidTr="00213FC6">
        <w:trPr>
          <w:gridAfter w:val="2"/>
          <w:wAfter w:w="243" w:type="dxa"/>
          <w:trHeight w:val="21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B2A9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C2C8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Достаточный уровень</w:t>
            </w:r>
          </w:p>
        </w:tc>
        <w:tc>
          <w:tcPr>
            <w:tcW w:w="38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82DC5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Минимальный уровень</w:t>
            </w:r>
          </w:p>
        </w:tc>
      </w:tr>
      <w:tr w:rsidR="00213FC6" w:rsidRPr="00213FC6" w14:paraId="1DF8A2AF" w14:textId="77777777" w:rsidTr="00213FC6">
        <w:trPr>
          <w:gridAfter w:val="2"/>
          <w:wAfter w:w="243" w:type="dxa"/>
          <w:trHeight w:val="27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DC86A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E7EF3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без страховки.</w:t>
            </w:r>
          </w:p>
        </w:tc>
        <w:tc>
          <w:tcPr>
            <w:tcW w:w="38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EE3D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со страховкой.</w:t>
            </w:r>
          </w:p>
        </w:tc>
      </w:tr>
      <w:tr w:rsidR="00213FC6" w:rsidRPr="00213FC6" w14:paraId="297F4884" w14:textId="77777777" w:rsidTr="00213FC6">
        <w:trPr>
          <w:gridAfter w:val="2"/>
          <w:wAfter w:w="243" w:type="dxa"/>
          <w:trHeight w:val="28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5D37C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39ED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без страховки.</w:t>
            </w:r>
          </w:p>
        </w:tc>
        <w:tc>
          <w:tcPr>
            <w:tcW w:w="38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E18EE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со страховкой.</w:t>
            </w:r>
          </w:p>
        </w:tc>
      </w:tr>
      <w:tr w:rsidR="00213FC6" w:rsidRPr="00213FC6" w14:paraId="35749A4D" w14:textId="77777777" w:rsidTr="00213FC6"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DB291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2A83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18. 11.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A227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21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0A5B5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EE30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Кувырок вперед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87B94AF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  <w:p w14:paraId="2803D0F9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</w:tr>
      <w:tr w:rsidR="00213FC6" w:rsidRPr="00213FC6" w14:paraId="07464F3C" w14:textId="77777777" w:rsidTr="00213FC6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5E81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Гимнастические маты. Упор </w:t>
            </w:r>
            <w:proofErr w:type="gramStart"/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« присев</w:t>
            </w:r>
            <w:proofErr w:type="gramEnd"/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» в группировке. Одновременно оттолкнуться руками и ногами от пола. Выполнить хват за колени двумя руками. Принять исходное положение.</w:t>
            </w:r>
          </w:p>
        </w:tc>
      </w:tr>
      <w:tr w:rsidR="00213FC6" w:rsidRPr="00213FC6" w14:paraId="497677B7" w14:textId="77777777" w:rsidTr="00213FC6">
        <w:trPr>
          <w:gridAfter w:val="2"/>
          <w:wAfter w:w="243" w:type="dxa"/>
          <w:trHeight w:val="15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A7881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DC02F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2A450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Минимальный </w:t>
            </w:r>
          </w:p>
        </w:tc>
      </w:tr>
      <w:tr w:rsidR="00213FC6" w:rsidRPr="00213FC6" w14:paraId="24D46263" w14:textId="77777777" w:rsidTr="00213FC6">
        <w:trPr>
          <w:gridAfter w:val="2"/>
          <w:wAfter w:w="243" w:type="dxa"/>
          <w:trHeight w:val="30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B7B79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lastRenderedPageBreak/>
              <w:t xml:space="preserve">Мальчики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C28C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в группировке без страховки.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05CC8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со страховкой.</w:t>
            </w:r>
          </w:p>
        </w:tc>
      </w:tr>
      <w:tr w:rsidR="00213FC6" w:rsidRPr="00213FC6" w14:paraId="7BAC1E89" w14:textId="77777777" w:rsidTr="00213FC6">
        <w:trPr>
          <w:gridAfter w:val="2"/>
          <w:wAfter w:w="243" w:type="dxa"/>
          <w:trHeight w:val="25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F4204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42F5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в группировке без страховки.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990FD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со страховкой.</w:t>
            </w:r>
          </w:p>
        </w:tc>
      </w:tr>
      <w:tr w:rsidR="00213FC6" w:rsidRPr="00213FC6" w14:paraId="77E78EC1" w14:textId="77777777" w:rsidTr="00213FC6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C6BCD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05F07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27. 01.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7B4A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8A784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F406E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Ходьба на лыжах. Дистанция – 2 км.</w:t>
            </w:r>
          </w:p>
        </w:tc>
      </w:tr>
      <w:tr w:rsidR="00213FC6" w:rsidRPr="00213FC6" w14:paraId="3B59A21C" w14:textId="77777777" w:rsidTr="00213FC6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C774E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 1 км свободным ходом без учета времени.</w:t>
            </w:r>
          </w:p>
        </w:tc>
      </w:tr>
      <w:tr w:rsidR="00213FC6" w:rsidRPr="00213FC6" w14:paraId="090C8A9F" w14:textId="77777777" w:rsidTr="00213FC6">
        <w:trPr>
          <w:gridAfter w:val="2"/>
          <w:wAfter w:w="243" w:type="dxa"/>
          <w:trHeight w:val="13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CDD8A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Учащиеся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C0161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Достаточный уровень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D9EA9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Минимальный уровень</w:t>
            </w:r>
          </w:p>
        </w:tc>
      </w:tr>
      <w:tr w:rsidR="00213FC6" w:rsidRPr="00213FC6" w14:paraId="3E14E740" w14:textId="77777777" w:rsidTr="00213FC6">
        <w:trPr>
          <w:gridAfter w:val="2"/>
          <w:wAfter w:w="243" w:type="dxa"/>
          <w:trHeight w:val="28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A557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E18F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 в среднем темпе.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EF475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 с минимальной скоростью.</w:t>
            </w:r>
          </w:p>
        </w:tc>
      </w:tr>
      <w:tr w:rsidR="00213FC6" w:rsidRPr="00213FC6" w14:paraId="3D4EC269" w14:textId="77777777" w:rsidTr="00213FC6">
        <w:trPr>
          <w:gridAfter w:val="2"/>
          <w:wAfter w:w="243" w:type="dxa"/>
          <w:trHeight w:val="27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84550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D758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 в среднем темпе.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D172B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 с минимальной скоростью.</w:t>
            </w:r>
          </w:p>
        </w:tc>
      </w:tr>
      <w:tr w:rsidR="00213FC6" w:rsidRPr="00213FC6" w14:paraId="684B2361" w14:textId="77777777" w:rsidTr="00213FC6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FE4E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A6BE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18. 05.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878A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7BAC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E3459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Бег 30 м.</w:t>
            </w:r>
          </w:p>
        </w:tc>
      </w:tr>
      <w:tr w:rsidR="00213FC6" w:rsidRPr="00213FC6" w14:paraId="015B96F9" w14:textId="77777777" w:rsidTr="00213FC6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9338E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Построение у линии старта.  Звучит команда </w:t>
            </w:r>
            <w:proofErr w:type="gramStart"/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« на</w:t>
            </w:r>
            <w:proofErr w:type="gramEnd"/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старт», « внимание», « марш». По команде «марш» начинается забег.  В это время учитель включает секундомер.  Интенсивный бег продолжается до финиша.  На финише участнику бега объявляется результат.</w:t>
            </w:r>
          </w:p>
        </w:tc>
      </w:tr>
      <w:tr w:rsidR="00213FC6" w:rsidRPr="00213FC6" w14:paraId="1261E1F9" w14:textId="77777777" w:rsidTr="00213FC6">
        <w:trPr>
          <w:gridAfter w:val="2"/>
          <w:wAfter w:w="243" w:type="dxa"/>
          <w:trHeight w:val="19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6D67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0E2EE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уровень 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B9FC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Минимальный уровень</w:t>
            </w:r>
          </w:p>
        </w:tc>
      </w:tr>
      <w:tr w:rsidR="00213FC6" w:rsidRPr="00213FC6" w14:paraId="2665E346" w14:textId="77777777" w:rsidTr="00213FC6">
        <w:trPr>
          <w:gridAfter w:val="2"/>
          <w:wAfter w:w="243" w:type="dxa"/>
          <w:trHeight w:val="24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6D6BC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8DCDC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6.4 сек.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DD9B5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6.7 сек.</w:t>
            </w:r>
          </w:p>
        </w:tc>
      </w:tr>
      <w:tr w:rsidR="00213FC6" w:rsidRPr="00213FC6" w14:paraId="73F952A2" w14:textId="77777777" w:rsidTr="00213FC6">
        <w:trPr>
          <w:gridAfter w:val="2"/>
          <w:wAfter w:w="243" w:type="dxa"/>
          <w:trHeight w:val="31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CB33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240B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6.8 сек.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F7C89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7.0 сек.</w:t>
            </w:r>
          </w:p>
        </w:tc>
      </w:tr>
      <w:tr w:rsidR="00213FC6" w:rsidRPr="00213FC6" w14:paraId="625FD37B" w14:textId="77777777" w:rsidTr="00213FC6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3F9E7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DFDE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27. 05.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73664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8600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8897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Метание мяча</w:t>
            </w:r>
          </w:p>
        </w:tc>
      </w:tr>
      <w:tr w:rsidR="00213FC6" w:rsidRPr="00213FC6" w14:paraId="0872FCD5" w14:textId="77777777" w:rsidTr="00213FC6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11298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Чертится контрольная линия. Ученик с небольшого разбега выполняет бросок мяча в поле. Результатом считается место падения мяча. Во время броска соблюдается коридор.</w:t>
            </w:r>
          </w:p>
        </w:tc>
      </w:tr>
      <w:tr w:rsidR="00213FC6" w:rsidRPr="00213FC6" w14:paraId="34666C46" w14:textId="77777777" w:rsidTr="00213FC6">
        <w:trPr>
          <w:gridAfter w:val="2"/>
          <w:wAfter w:w="243" w:type="dxa"/>
          <w:trHeight w:val="22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A1FEA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7381D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уровень </w:t>
            </w:r>
          </w:p>
        </w:tc>
        <w:tc>
          <w:tcPr>
            <w:tcW w:w="38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07DC9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Минимальный уровень </w:t>
            </w:r>
          </w:p>
        </w:tc>
      </w:tr>
      <w:tr w:rsidR="00213FC6" w:rsidRPr="00213FC6" w14:paraId="7C1EA798" w14:textId="77777777" w:rsidTr="00213FC6">
        <w:trPr>
          <w:gridAfter w:val="2"/>
          <w:wAfter w:w="243" w:type="dxa"/>
          <w:trHeight w:val="27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4949E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4D69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21 м.</w:t>
            </w:r>
          </w:p>
        </w:tc>
        <w:tc>
          <w:tcPr>
            <w:tcW w:w="38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49116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 м.</w:t>
            </w:r>
          </w:p>
        </w:tc>
      </w:tr>
      <w:tr w:rsidR="00213FC6" w:rsidRPr="00213FC6" w14:paraId="17331F93" w14:textId="77777777" w:rsidTr="00213FC6">
        <w:trPr>
          <w:gridAfter w:val="2"/>
          <w:wAfter w:w="243" w:type="dxa"/>
          <w:trHeight w:val="28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071AC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5AC46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 м.</w:t>
            </w:r>
          </w:p>
        </w:tc>
        <w:tc>
          <w:tcPr>
            <w:tcW w:w="38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EDCA3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15м.</w:t>
            </w:r>
          </w:p>
        </w:tc>
      </w:tr>
      <w:tr w:rsidR="00213FC6" w:rsidRPr="00213FC6" w14:paraId="36813C74" w14:textId="77777777" w:rsidTr="00213FC6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1363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6D4B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10. 04.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B628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E331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88D4B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Прыжки в длину с места</w:t>
            </w:r>
          </w:p>
        </w:tc>
      </w:tr>
      <w:tr w:rsidR="00213FC6" w:rsidRPr="00213FC6" w14:paraId="6BD64CCB" w14:textId="77777777" w:rsidTr="00213FC6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0F8D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Проводится черта.  Ученик стоит у проведенной черты.  На раз – поднимает руки вверх, два – опускает руки вниз, три – выполняет прыжок вперед, отрывая одновременно две ноги. Результат засчитывается по конечной точке приземления.</w:t>
            </w:r>
          </w:p>
        </w:tc>
      </w:tr>
      <w:tr w:rsidR="00213FC6" w:rsidRPr="00213FC6" w14:paraId="1843E5DC" w14:textId="77777777" w:rsidTr="00213FC6">
        <w:trPr>
          <w:gridAfter w:val="2"/>
          <w:wAfter w:w="243" w:type="dxa"/>
          <w:trHeight w:val="19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CE6E8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3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2021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уровень </w:t>
            </w:r>
          </w:p>
        </w:tc>
        <w:tc>
          <w:tcPr>
            <w:tcW w:w="3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487A0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Минимальный уровень </w:t>
            </w:r>
          </w:p>
        </w:tc>
      </w:tr>
      <w:tr w:rsidR="00213FC6" w:rsidRPr="00213FC6" w14:paraId="22A2FD2C" w14:textId="77777777" w:rsidTr="00213FC6">
        <w:trPr>
          <w:gridAfter w:val="2"/>
          <w:wAfter w:w="243" w:type="dxa"/>
          <w:trHeight w:val="180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5EF80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3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205BF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120 см.</w:t>
            </w:r>
          </w:p>
        </w:tc>
        <w:tc>
          <w:tcPr>
            <w:tcW w:w="3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36127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105 см.</w:t>
            </w:r>
          </w:p>
        </w:tc>
      </w:tr>
      <w:tr w:rsidR="00213FC6" w:rsidRPr="00213FC6" w14:paraId="6B823E12" w14:textId="77777777" w:rsidTr="00213FC6">
        <w:trPr>
          <w:gridAfter w:val="2"/>
          <w:wAfter w:w="243" w:type="dxa"/>
          <w:trHeight w:val="37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738F4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3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0DCC8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110 см.</w:t>
            </w:r>
          </w:p>
        </w:tc>
        <w:tc>
          <w:tcPr>
            <w:tcW w:w="3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2ACF6" w14:textId="77777777" w:rsidR="00213FC6" w:rsidRPr="00213FC6" w:rsidRDefault="00213FC6" w:rsidP="00213FC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213F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100 см.</w:t>
            </w:r>
          </w:p>
        </w:tc>
      </w:tr>
    </w:tbl>
    <w:p w14:paraId="5427140C" w14:textId="77777777" w:rsidR="00387659" w:rsidRDefault="00387659"/>
    <w:sectPr w:rsidR="003876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659"/>
    <w:rsid w:val="000F4DAB"/>
    <w:rsid w:val="001A7BC2"/>
    <w:rsid w:val="00213FC6"/>
    <w:rsid w:val="00387659"/>
    <w:rsid w:val="00522A7F"/>
    <w:rsid w:val="00697561"/>
    <w:rsid w:val="00BB2597"/>
    <w:rsid w:val="00C318E1"/>
    <w:rsid w:val="00D30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E879D"/>
  <w15:chartTrackingRefBased/>
  <w15:docId w15:val="{0DBA2412-920D-4785-BAB7-9E166411B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13FC6"/>
  </w:style>
  <w:style w:type="paragraph" w:customStyle="1" w:styleId="msonormal0">
    <w:name w:val="msonormal"/>
    <w:basedOn w:val="a"/>
    <w:uiPriority w:val="99"/>
    <w:semiHidden/>
    <w:rsid w:val="00213F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213F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annotation text"/>
    <w:basedOn w:val="a"/>
    <w:link w:val="a5"/>
    <w:uiPriority w:val="99"/>
    <w:semiHidden/>
    <w:unhideWhenUsed/>
    <w:rsid w:val="00213FC6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213FC6"/>
    <w:rPr>
      <w:rFonts w:ascii="Calibri" w:eastAsia="Calibri" w:hAnsi="Calibri" w:cs="Times New Roman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213FC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213FC6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213FC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213FC6"/>
    <w:rPr>
      <w:rFonts w:ascii="Calibri" w:eastAsia="Times New Roman" w:hAnsi="Calibri" w:cs="Times New Roman"/>
      <w:lang w:eastAsia="ru-RU"/>
    </w:rPr>
  </w:style>
  <w:style w:type="paragraph" w:styleId="aa">
    <w:name w:val="Title"/>
    <w:basedOn w:val="a"/>
    <w:link w:val="ab"/>
    <w:uiPriority w:val="99"/>
    <w:qFormat/>
    <w:rsid w:val="00213FC6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b">
    <w:name w:val="Заголовок Знак"/>
    <w:basedOn w:val="a0"/>
    <w:link w:val="aa"/>
    <w:uiPriority w:val="99"/>
    <w:rsid w:val="00213FC6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c">
    <w:name w:val="annotation subject"/>
    <w:basedOn w:val="a4"/>
    <w:next w:val="a4"/>
    <w:link w:val="ad"/>
    <w:uiPriority w:val="99"/>
    <w:semiHidden/>
    <w:unhideWhenUsed/>
    <w:rsid w:val="00213FC6"/>
    <w:rPr>
      <w:b/>
      <w:bCs/>
    </w:rPr>
  </w:style>
  <w:style w:type="character" w:customStyle="1" w:styleId="ad">
    <w:name w:val="Тема примечания Знак"/>
    <w:basedOn w:val="a5"/>
    <w:link w:val="ac"/>
    <w:uiPriority w:val="99"/>
    <w:semiHidden/>
    <w:rsid w:val="00213FC6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13FC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213FC6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213FC6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1">
    <w:name w:val="annotation reference"/>
    <w:basedOn w:val="a0"/>
    <w:uiPriority w:val="99"/>
    <w:semiHidden/>
    <w:unhideWhenUsed/>
    <w:rsid w:val="00213FC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68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3758</Words>
  <Characters>21426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12</cp:revision>
  <dcterms:created xsi:type="dcterms:W3CDTF">2025-08-27T07:06:00Z</dcterms:created>
  <dcterms:modified xsi:type="dcterms:W3CDTF">2026-08-27T07:16:00Z</dcterms:modified>
</cp:coreProperties>
</file>